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D3C" w:rsidRDefault="007A1D3C" w:rsidP="007A1D3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A96F15" w:rsidRDefault="00A96F15" w:rsidP="007A1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en-US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F15" w:rsidRDefault="00A96F15" w:rsidP="007A1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en-US"/>
        </w:rPr>
      </w:pPr>
    </w:p>
    <w:p w:rsidR="00A96F15" w:rsidRDefault="00A96F15" w:rsidP="007A1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en-US"/>
        </w:rPr>
      </w:pPr>
    </w:p>
    <w:p w:rsidR="00A96F15" w:rsidRDefault="00A96F15" w:rsidP="007A1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en-US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32"/>
          <w:szCs w:val="32"/>
        </w:rPr>
        <w:t xml:space="preserve">      </w:t>
      </w:r>
    </w:p>
    <w:p w:rsidR="007A1D3C" w:rsidRPr="00041709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32"/>
        </w:rPr>
      </w:pPr>
      <w:r w:rsidRPr="00041709">
        <w:rPr>
          <w:rFonts w:ascii="Times New Roman CYR" w:hAnsi="Times New Roman CYR" w:cs="Times New Roman CYR"/>
          <w:b/>
          <w:bCs/>
          <w:sz w:val="28"/>
          <w:szCs w:val="32"/>
        </w:rPr>
        <w:lastRenderedPageBreak/>
        <w:t>Пояснительная записка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Нормативно - правовой базой для составления образовательной общеразвивающей программы дополнительного образования Вокальной студии </w:t>
      </w:r>
      <w:r w:rsidRPr="00320306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До-ми-соль-ка</w:t>
      </w:r>
      <w:r w:rsidRPr="00320306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по художественно-эстетическому направлению послужили следующие документы:</w:t>
      </w:r>
    </w:p>
    <w:p w:rsidR="007A1D3C" w:rsidRPr="00320306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27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Федеральный закон Российской Федерации от 29 декабря 2012г. №273-ФЗ </w:t>
      </w:r>
      <w:r w:rsidRPr="00320306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Об образовании в Российской Федерации</w:t>
      </w:r>
      <w:r w:rsidRPr="00320306">
        <w:rPr>
          <w:rFonts w:ascii="Times New Roman" w:hAnsi="Times New Roman"/>
          <w:sz w:val="28"/>
          <w:szCs w:val="28"/>
        </w:rPr>
        <w:t>»;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27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Государственная программа Российской Федерации </w:t>
      </w:r>
      <w:r w:rsidRPr="00320306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Развитие образования</w:t>
      </w:r>
      <w:r w:rsidRPr="00320306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на 2013 -2020 годы;</w:t>
      </w:r>
    </w:p>
    <w:p w:rsidR="007A1D3C" w:rsidRPr="00320306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27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Приказ Министерство образования и науки РФ от 29 августа 2013г. №1008 </w:t>
      </w:r>
      <w:r w:rsidRPr="00320306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 w:rsidRPr="00320306">
        <w:rPr>
          <w:rFonts w:ascii="Times New Roman" w:hAnsi="Times New Roman"/>
          <w:sz w:val="28"/>
          <w:szCs w:val="28"/>
        </w:rPr>
        <w:t>»;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27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Санитарно-эпидемиологические правила и нормативы СанПиН 2.4.4.3172-14 (Зарегистрировано в Минюсте России 20 августа 2014 г. № 33660);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27" w:hanging="360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9 </w:t>
      </w:r>
      <w:r>
        <w:rPr>
          <w:rFonts w:ascii="Times New Roman CYR" w:hAnsi="Times New Roman CYR" w:cs="Times New Roman CYR"/>
          <w:sz w:val="28"/>
          <w:szCs w:val="28"/>
        </w:rPr>
        <w:t xml:space="preserve">статья закона Российской Федерации </w:t>
      </w:r>
      <w:r w:rsidRPr="00320306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Об образовании</w:t>
      </w:r>
      <w:r w:rsidRPr="00320306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с требованиями к программам дополнительного образования (письмо от 11 декабря 2006 г. № 06-1844 Министерства образования и науки РФ);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27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Методические рекомендации по составлению дополнительной общеобразовательной программы.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27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Концепция развития дополнительного образования детей, утвержденная распоряжением Правительства Российской Федерации от 4 сентября 2014 г. № 1726-р;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27" w:hanging="360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Приказ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Министарства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просвещения РФ от 03.09.2019г. №467 </w:t>
      </w:r>
      <w:r w:rsidRPr="00320306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Об утверждении целевой модели развития региональных систем дополнительного образования детей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27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Устав учреждения.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 CYR" w:hAnsi="Times New Roman CYR" w:cs="Times New Roman CYR"/>
          <w:sz w:val="28"/>
          <w:szCs w:val="28"/>
        </w:rPr>
        <w:t xml:space="preserve">Дополнительная общеобразовательная общеразвивающая программа объединения Вокальной студии является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художественно-эстетической направленности</w:t>
      </w:r>
      <w:r>
        <w:rPr>
          <w:rFonts w:ascii="Times New Roman CYR" w:hAnsi="Times New Roman CYR" w:cs="Times New Roman CYR"/>
          <w:sz w:val="28"/>
          <w:szCs w:val="28"/>
        </w:rPr>
        <w:t xml:space="preserve">, по функциональному предназначению – учебно-познавательной, по времени организации – трёхгодичной. 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 CYR" w:hAnsi="Times New Roman CYR" w:cs="Times New Roman CYR"/>
          <w:sz w:val="28"/>
          <w:szCs w:val="28"/>
        </w:rPr>
        <w:t xml:space="preserve">В программе предусматривается совершенствование навыков: певческой установки, звукообразования, певческого дыхания, артикуляции, ансамбля и хорового строя (в процессе пения без сопровождения и с сопровождением); координации деятельности голосового аппарата с основными свойствами певческого голоса (звонкостью,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полетностью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т.п.), навыки следования дирижерским указаниям. Особую группу составляют слуховые навыки, среди которых основополагающее значение имеют навыки слухового контроля и самоконтроля за качеством своего вокального звучания.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Человек наделён от природы особым даром – голосом. Это голос помогает человеку общаться с окружающим миром.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Пользоваться певческим голосом человек начинает с детства по мере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развития музыкального слуха и голосового аппарата. С раннего возраста дети чувствуют потребность в эмоциональном общении, испытывают тягу к творчеству.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Приобщение детей к певческому искусству способствует развитию их творческой фантазии.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Вокальное пение один из наиболее доступных видов исполнительской деятельности. Занятие пением способствует развитию активного восприятия музыки, певческой культуры исполнителей, их общему музыкальному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развитию, личностному становлению, умению искренне глубоко выразить свои чувства, переживания. Пение развивает у детей музыкальные способности, музыкальный слух, память и чувства ритма, расширяет общий музыкальный кругозор, объединяет поющих, в единый творческий коллектив.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Знаменитый русский педагог классик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К.Д.Ушинский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характеризуя пение детей, как средство становления в юных душах истинно человеческих основ утверждал: </w:t>
      </w:r>
      <w:r w:rsidRPr="00320306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 песне есть вообще не только нечто оживляющее и освежающее человека, но, что-то организующее труд, располагающее дружных певцов к дружному делу. Среди певческих навыков особое внимание надо уделять звукообразованию, петь естественным звуком без напряжения и крика. Между вокальными и речевыми способностями существует прямая связь. У начинающих петь детей, голосовой аппарат ещё не сформирован, голосовая мышца не развита, связки тонкие, короткие. Звук, образовавшийся в гортани, очень слабый, он усиливается в основном головным резонатором, т.к. грудной резонатор почти не развит. Поэтому голос ребёнка несильный, дыхание слабое, поверхностное. Требуется осторожное, бережное отношение к детскому голосу. Песни должны отличаться доступностью текста и мелодии. К концу года дети усваивают 10-15 песен. Чтобы вызвать у детей активное желание петь, вводятся игровые зрелищные моменты.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певческой деятельности творческое самовыражение учащихся формируется в ансамблевом пении, сольном пении, одноголосом и двухголосом исполнении образцов вокальной классической музыки, народных и современных песен с сопровождением и без сопровождения. 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Также обучающиеся Вокальной студии знают композиторов, особенно дагестанских, в том числе нашего земляка Магомеда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Касумовича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Касумова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заслуженного деятеля искусств РФ и РД, лауреата Государственной премии Дагестана, почётного гражданина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г.Махачкалы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с.Сергокалы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обладателя почётного звания </w:t>
      </w:r>
      <w:r w:rsidRPr="00320306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Личность Санкт-Петербурга</w:t>
      </w:r>
      <w:r w:rsidRPr="00320306">
        <w:rPr>
          <w:rFonts w:ascii="Times New Roman" w:hAnsi="Times New Roman"/>
          <w:sz w:val="28"/>
          <w:szCs w:val="28"/>
        </w:rPr>
        <w:t xml:space="preserve">». 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Музыка композитора Магомеда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Касумова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включена в программу вокальной студии </w:t>
      </w:r>
      <w:r w:rsidRPr="00320306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До-ми-соль-ка</w:t>
      </w:r>
      <w:r w:rsidRPr="00320306">
        <w:rPr>
          <w:rFonts w:ascii="Times New Roman" w:hAnsi="Times New Roman"/>
          <w:sz w:val="28"/>
          <w:szCs w:val="28"/>
        </w:rPr>
        <w:t>».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 xml:space="preserve">Уровень программы, объем и сроки реализации: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Базовый уровень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 xml:space="preserve">- 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Основной курс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»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(1-2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год обучения).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before="10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Предполагает использование и реализацию таких форм организации материала, которые допускают освоение специализированных знаний и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lastRenderedPageBreak/>
        <w:t>языка, гарантированно обеспечивают трансляцию общей и целостной картины в рамках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320306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содержательно-тематического направления программы.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before="100"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highlight w:val="white"/>
        </w:rPr>
        <w:t>Продвинутый уровень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- </w:t>
      </w:r>
      <w:r w:rsidRPr="00320306">
        <w:rPr>
          <w:rFonts w:ascii="Times New Roman" w:hAnsi="Times New Roman"/>
          <w:color w:val="000000"/>
          <w:sz w:val="28"/>
          <w:szCs w:val="28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Совершенствование мастерства</w:t>
      </w:r>
      <w:r w:rsidRPr="00320306">
        <w:rPr>
          <w:rFonts w:ascii="Times New Roman" w:hAnsi="Times New Roman"/>
          <w:color w:val="000000"/>
          <w:sz w:val="28"/>
          <w:szCs w:val="28"/>
          <w:highlight w:val="white"/>
        </w:rPr>
        <w:t>»</w:t>
      </w:r>
      <w:r>
        <w:rPr>
          <w:rFonts w:ascii="Times New Roman" w:hAnsi="Times New Roman"/>
          <w:color w:val="000000"/>
          <w:sz w:val="28"/>
          <w:szCs w:val="28"/>
          <w:highlight w:val="white"/>
          <w:lang w:val="en-US"/>
        </w:rPr>
        <w:t> </w:t>
      </w:r>
      <w:r w:rsidRPr="00320306">
        <w:rPr>
          <w:rFonts w:ascii="Times New Roman" w:hAnsi="Times New Roman"/>
          <w:color w:val="000000"/>
          <w:sz w:val="28"/>
          <w:szCs w:val="28"/>
          <w:highlight w:val="white"/>
        </w:rPr>
        <w:t>(3-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й год обучения).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Предполагает использование форм организации материала, обеспечивающих доступ к сложным и нетривиальным разделам в рамках содержательно-тематического направления программы. Также предполагает углубленное изучение содержания программы и доступ к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околопрофессиональным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и профессиональным знаниям в рамках содержательно-тематического содержания программы.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Основные направления в деятельности объединения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– изучение музыкальной грамоты.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  <w:u w:val="thick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Новизна программы.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Новизна   данной программы заключается в том, что в учебном процессе используется уровневая форма обучения, при которой дети, в зависимости от их индивидуальных способностей могут быть приняты или переведены на любой уровень обучения.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0"/>
          <w:szCs w:val="20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  <w:u w:val="thick"/>
        </w:rPr>
        <w:t>Актуальность</w:t>
      </w: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данной программы определяется запросом со стороны обучающихся и их родителей на программы художественно-эстетического развития школьников разных возрастных групп.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Тематическая направленность дополнительной общеобразовательной общеразвивающей программы позволяет реализовать творческий потенциал ребёнка, помогает реализовать потребность в общении - в этом и заключается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педагогическая целесообразность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данной программы. Так же педагогическая целесообразность программы обусловлена тем, что занятия вокалом развивают художественные способности детей, формируют эстетический вкус, улучшают физическое развитие и эмоциональное состояние детей.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Цель программы:</w:t>
      </w:r>
      <w:r>
        <w:rPr>
          <w:rFonts w:ascii="Times New Roman CYR" w:hAnsi="Times New Roman CYR" w:cs="Times New Roman CYR"/>
          <w:sz w:val="28"/>
          <w:szCs w:val="28"/>
        </w:rPr>
        <w:t xml:space="preserve"> создать условия для выявления, развития и реализации музыкально-творческих способностей детей через жанр эстрадного вокала; раскрыть творческие способности обучающихся и подготовить их к творческой и профессиональной деятельности.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Задачи образовательной программы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: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ходе достижения цели предлагается решение следующих основных задач: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320306">
        <w:rPr>
          <w:rFonts w:ascii="Times New Roman" w:hAnsi="Times New Roman"/>
          <w:b/>
          <w:bCs/>
          <w:sz w:val="28"/>
          <w:szCs w:val="28"/>
          <w:u w:val="single"/>
        </w:rPr>
        <w:t xml:space="preserve">1.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Личностные:</w:t>
      </w:r>
    </w:p>
    <w:p w:rsidR="007A1D3C" w:rsidRDefault="007A1D3C" w:rsidP="007A1D3C">
      <w:pPr>
        <w:widowControl w:val="0"/>
        <w:tabs>
          <w:tab w:val="left" w:pos="8471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 CYR" w:hAnsi="Times New Roman CYR" w:cs="Times New Roman CYR"/>
          <w:sz w:val="28"/>
          <w:szCs w:val="28"/>
        </w:rPr>
        <w:t>прививать интерес к музыке, к вокальному искусству;</w:t>
      </w:r>
      <w:r>
        <w:rPr>
          <w:rFonts w:ascii="Times New Roman CYR" w:hAnsi="Times New Roman CYR" w:cs="Times New Roman CYR"/>
          <w:sz w:val="28"/>
          <w:szCs w:val="28"/>
        </w:rPr>
        <w:tab/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 CYR" w:hAnsi="Times New Roman CYR" w:cs="Times New Roman CYR"/>
          <w:sz w:val="28"/>
          <w:szCs w:val="28"/>
        </w:rPr>
        <w:t>воспитание чувства коллективизма, сопереживание друг к другу;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 CYR" w:hAnsi="Times New Roman CYR" w:cs="Times New Roman CYR"/>
          <w:sz w:val="28"/>
          <w:szCs w:val="28"/>
        </w:rPr>
        <w:t xml:space="preserve">формировать нравственные качества личности ребёнка посредством   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 CYR" w:hAnsi="Times New Roman CYR" w:cs="Times New Roman CYR"/>
          <w:sz w:val="28"/>
          <w:szCs w:val="28"/>
        </w:rPr>
        <w:t>музыкального искусства;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воспитание аккуратности, трудолюбия, умения доводить начатое дело до конца;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lastRenderedPageBreak/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воспитание устойчивого интереса к музыке и искусству в целом;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участвовать в творческом процессе;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формировать стремление к красоте мира.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320306">
        <w:rPr>
          <w:rFonts w:ascii="Times New Roman" w:hAnsi="Times New Roman"/>
          <w:b/>
          <w:bCs/>
          <w:sz w:val="28"/>
          <w:szCs w:val="28"/>
          <w:u w:val="single"/>
        </w:rPr>
        <w:t>2.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Метапредметные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: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 CYR" w:hAnsi="Times New Roman CYR" w:cs="Times New Roman CYR"/>
          <w:sz w:val="28"/>
          <w:szCs w:val="28"/>
        </w:rPr>
        <w:t>развить грамматический и мелодический слух;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 CYR" w:hAnsi="Times New Roman CYR" w:cs="Times New Roman CYR"/>
          <w:sz w:val="28"/>
          <w:szCs w:val="28"/>
        </w:rPr>
        <w:t>совершенствовать речевой аппарат;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 CYR" w:hAnsi="Times New Roman CYR" w:cs="Times New Roman CYR"/>
          <w:sz w:val="28"/>
          <w:szCs w:val="28"/>
        </w:rPr>
        <w:t>развить вокальный слух;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32"/>
          <w:szCs w:val="32"/>
        </w:rPr>
        <w:t xml:space="preserve"> - </w:t>
      </w:r>
      <w:r>
        <w:rPr>
          <w:rFonts w:ascii="Times New Roman CYR" w:hAnsi="Times New Roman CYR" w:cs="Times New Roman CYR"/>
          <w:sz w:val="28"/>
          <w:szCs w:val="28"/>
        </w:rPr>
        <w:t xml:space="preserve">формировать певческий голос, музыкальную чуткость.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петь достаточно чистым по качеству звуком, легко, мягко, непринуждённо;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задавать вопросы, слушать и отвечать на вопросы других, осуществлять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sz w:val="28"/>
          <w:szCs w:val="28"/>
        </w:rPr>
        <w:t xml:space="preserve">совместную деятельность в парах и рабочих группах с учётом конкретных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sz w:val="28"/>
          <w:szCs w:val="28"/>
        </w:rPr>
        <w:t>учебно-познавательных задач;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развивать творческие способности и артистизм для дальнейшего выступления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sz w:val="28"/>
          <w:szCs w:val="28"/>
        </w:rPr>
        <w:t>на профессиональной сцене.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Образовательные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:</w:t>
      </w:r>
      <w:r>
        <w:rPr>
          <w:rFonts w:ascii="Times New Roman CYR" w:hAnsi="Times New Roman CYR" w:cs="Times New Roman CYR"/>
          <w:sz w:val="28"/>
          <w:szCs w:val="28"/>
        </w:rPr>
        <w:t xml:space="preserve"> (предметные)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 CYR" w:hAnsi="Times New Roman CYR" w:cs="Times New Roman CYR"/>
          <w:sz w:val="28"/>
          <w:szCs w:val="28"/>
        </w:rPr>
        <w:t xml:space="preserve">сформировать навыки вокального пения на основе методики постановки голоса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 (</w:t>
      </w:r>
      <w:r>
        <w:rPr>
          <w:rFonts w:ascii="Times New Roman CYR" w:hAnsi="Times New Roman CYR" w:cs="Times New Roman CYR"/>
          <w:sz w:val="28"/>
          <w:szCs w:val="28"/>
        </w:rPr>
        <w:t>в частности – дыхание, артикуляция, развитие диапазона голоса и др.)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научить понимать и передавать в исполнении художественный образ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sz w:val="28"/>
          <w:szCs w:val="28"/>
        </w:rPr>
        <w:t xml:space="preserve">музыкального произведения (предметные);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научить использовать при пении мягкую атаку;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сформировать вокальную артикуляцию, музыкальную память;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развитие и закрепления вокальных навыков и свойств певческого голоса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 (</w:t>
      </w:r>
      <w:r>
        <w:rPr>
          <w:rFonts w:ascii="Times New Roman CYR" w:hAnsi="Times New Roman CYR" w:cs="Times New Roman CYR"/>
          <w:sz w:val="28"/>
          <w:szCs w:val="28"/>
        </w:rPr>
        <w:t xml:space="preserve">звонкость,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полётность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Планируемые результаты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Обучение вокалу в учебной деятельности обеспечивает личностное, социальное, познавательное, коммуникативное развитие обучающихся.     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К концу года обучения воспитанники научатся: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ценить отечественные и мировые музыкальные традиции;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эстетически откликаться на искусство;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общаться и взаимодействовать в процессе ансамблевого, коллективного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sz w:val="28"/>
          <w:szCs w:val="28"/>
        </w:rPr>
        <w:t>воплощения различных художественных образов;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принимать участие в культурных событиях района.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К концу года обучения воспитанники могут: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реализовать творческий потенциал, собственные творческие замысли в различных видах музыкальной деятельности;</w:t>
      </w:r>
    </w:p>
    <w:p w:rsidR="002B23CB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организовывать культурный досуг, самостоятельную музыкально-творческую деятельность;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владеть певческим голосом как инструментом духовного самовыражения и участвовать в коллективной творческой деятельности при воплощении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заинтересовавших его музыкальных образов;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использовать приобретённые умения в практической деятельности и повседневной жизни для певческого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музицирования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дома, в кругу друзей;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оказывать помощь в организации и проведении школьных культурно-массовых мероприятий, представлять широкой публике результаты собственной музыкальной творческой деятельности.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Предметными результатами занятий по программе вокального кружка являются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овладение практическими умениями и навыками вокального творчества;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овладение основами музыкальной культуры на материале искусства родного края;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развитие наблюдательности, креативности, способности управлять своими эмоциями, концентрировать внимание.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A1D3C" w:rsidRDefault="002B23CB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Метапредметни</w:t>
      </w:r>
      <w:r w:rsidR="007A1D3C">
        <w:rPr>
          <w:rFonts w:ascii="Times New Roman CYR" w:hAnsi="Times New Roman CYR" w:cs="Times New Roman CYR"/>
          <w:b/>
          <w:bCs/>
          <w:sz w:val="28"/>
          <w:szCs w:val="28"/>
        </w:rPr>
        <w:t>ми</w:t>
      </w:r>
      <w:proofErr w:type="spellEnd"/>
      <w:r w:rsidR="007A1D3C">
        <w:rPr>
          <w:rFonts w:ascii="Times New Roman CYR" w:hAnsi="Times New Roman CYR" w:cs="Times New Roman CYR"/>
          <w:b/>
          <w:bCs/>
          <w:sz w:val="28"/>
          <w:szCs w:val="28"/>
        </w:rPr>
        <w:t xml:space="preserve"> результатами являются: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овладение способами решения поискового и творческого характера;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культурно-познавательная, коммуникативная и эстетическая компетентности;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приобретение опыта в вокально-творческой деятельности;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адекватная оценка своих знаний и умений;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чёткое выражение своих мыслей при общении с педагогом и сверстниками;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умение ориентироваться в культурном многообразии окружающей действительности. 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Личностными результатами занятий являются: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формирование эстетических потребностей, ценностей;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развитие эстетических чувств и художественного вкуса;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развитие потребностей опыта творческой деятельности в вокальном виде искусства;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формирование чувств доброжелательности и сопереживания, эмоционально-нравственной отзывчивости.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результате вокальной деятельности обучающимися должны быть достигнуты определённые результаты по годам обучения.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320306">
        <w:rPr>
          <w:rFonts w:ascii="Times New Roman" w:hAnsi="Times New Roman"/>
          <w:b/>
          <w:bCs/>
          <w:sz w:val="28"/>
          <w:szCs w:val="28"/>
          <w:u w:val="single"/>
        </w:rPr>
        <w:t>1-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й год обучения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Предметные результаты: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формирование основ художественной культуры обучающихся;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знание основных песенных жанров;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владение начальными навыками вокально-хоровой работы;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умения различать динамические оттенки;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умения слушать и анализировать пение друг друга.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результаты: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адекватная оценка своих знаний и умений;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четкое выражение своих мыслей при общении с педагогом и сверстниками;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lastRenderedPageBreak/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умение ориентироваться в культурном многообразии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окружаюшей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действительности.</w:t>
      </w:r>
    </w:p>
    <w:p w:rsidR="002B23CB" w:rsidRDefault="002B23CB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Личностные результаты: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формирование чувств доброжелательности и сопереживания, эмоционально-нравственной отзывчивости;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формирование эстетических потребностей и ценностей.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   </w:t>
      </w:r>
      <w:r w:rsidRPr="00320306">
        <w:rPr>
          <w:rFonts w:ascii="Times New Roman" w:hAnsi="Times New Roman"/>
          <w:b/>
          <w:bCs/>
          <w:sz w:val="28"/>
          <w:szCs w:val="28"/>
          <w:u w:val="single"/>
        </w:rPr>
        <w:t>2-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год обучения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Предметные результаты: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развитие эстетического восприятия мира, наблюдательности, креативности, коммуникабельности, способности управлять своими эмоциями, концентрировать внимание;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соблюдать певческую установку, понимать дирижёрские жесты;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уметь правильно дышать, использовать элементы движения под музыку, работать в сценическом образе;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правила ТБ при выходе на сцену и при работе с микрофонами;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правильно интонировать в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двухголосие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петь чисто и слаженно в унисон;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работать в вокальном ансамбле;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исполнять песни, умело используя микрофон и фонограмму;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искать свой сценический образ.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Метопредметные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результаты: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правильное оценивание и корректировка собственных действий;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владение мастерством вступать в диалог, умением слушать.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Личностные результаты: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развитие музыкально-эстетического чувства, понимание функций вокального искусства в жизни человека и общества;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сформированность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самостоятельных действий при решении творческих задач.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320306">
        <w:rPr>
          <w:rFonts w:ascii="Times New Roman" w:hAnsi="Times New Roman"/>
          <w:b/>
          <w:bCs/>
          <w:sz w:val="28"/>
          <w:szCs w:val="28"/>
          <w:u w:val="single"/>
        </w:rPr>
        <w:t>3-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й год обучения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Предметные результаты: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развитие творческого самовыражения учащихся, осознание себя в нравственном и художественном пространстве искусства и культуры;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овладение различными приёмами и техниками вокального мастерства;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исполнять вокальные произведения различных стилей и жанров;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гармонически подбирать различные вокальные партии;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самостоятельно работать над художественной постановкой вокального номера.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Метопредметные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результаты: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уметь оценивать правильность выполнения учебной задачи, для реализации её решения;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освоение способов решения проблем творческого и поискового характера в процессе восприятия и исполнения;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lastRenderedPageBreak/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продуктивное взаимодействие со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свертниками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при решении различных музыкально-творческих задач;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умение оценивать правильность выполнения учебных задач, позитивная </w:t>
      </w:r>
    </w:p>
    <w:p w:rsidR="002B23CB" w:rsidRDefault="002B23CB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самооценка своих  музыкально-творческих возможностей.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Личностные результаты: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сформированность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у обучающихся ценностных ориентиров в области вокального искусства;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участие в музыкальной жизни класса, школы, района; конкурсной и концертной деятельности;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уважительное отношение к своему творчеству и творчеству других людей.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Составной частью дополнительной общеобразовательной общеразвивающей программы </w:t>
      </w:r>
      <w:r w:rsidRPr="00320306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До-ми-соль-ка</w:t>
      </w:r>
      <w:r w:rsidRPr="00320306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является календарный учебный график по годам обучения. Изучение песен происходит согласно плану, составленному по годам обучения с учётом интереса обучающихся, а также с учётом возрастных и вокальных особенностей.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Ожидаемый результат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Общеобразовательные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общеразвивиющие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программы разных направлений деятельности могут быть реализованы при наличии количества групп и численности качественного состава учащихся, их готовности, освоению программы материально-технического обеспечения.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 CYR" w:hAnsi="Times New Roman CYR" w:cs="Times New Roman CYR"/>
          <w:sz w:val="28"/>
          <w:szCs w:val="28"/>
        </w:rPr>
        <w:t>При соблюдении условий можно достичь результаты: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самореализация детей в деятельности;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формирование у ребенка желания заниматься понравившимся видом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 CYR" w:hAnsi="Times New Roman CYR" w:cs="Times New Roman CYR"/>
          <w:sz w:val="28"/>
          <w:szCs w:val="28"/>
        </w:rPr>
        <w:t>деятельности;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увеличение числа желающих заниматься вокальным пением;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создание ребенку ситуации успеха;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укрепление уверенности ребенка в себе, своих силах и возможностях;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овладение искусством вокального мастерства;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приобретение творческих навыков: артистичности, эмоциональности,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 CYR" w:hAnsi="Times New Roman CYR" w:cs="Times New Roman CYR"/>
          <w:sz w:val="28"/>
          <w:szCs w:val="28"/>
        </w:rPr>
        <w:t>культуры поведения в коллективе и на сцене;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расширение музыкального кругозора.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творческие достижения учащихся.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освобождение ребенка от зажатости поведения на сцене.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Отличительная особенность программы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2B23CB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    </w:t>
      </w:r>
      <w:r w:rsidR="002B23CB">
        <w:rPr>
          <w:rFonts w:ascii="Times New Roman" w:hAnsi="Times New Roman"/>
          <w:sz w:val="28"/>
          <w:szCs w:val="28"/>
        </w:rPr>
        <w:t xml:space="preserve">  </w:t>
      </w:r>
      <w:r w:rsidRPr="0032030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sz w:val="28"/>
          <w:szCs w:val="28"/>
        </w:rPr>
        <w:t xml:space="preserve">В отличие от существующей программы, данная программа предусматривает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диферинцированный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подход к обучению, учет индивидуальных психофизиологических особенностей воспитанников. Использование традиционных и современных приемов обучения позволяет заложить основы для формирования основных компонентов учебной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деятельности: умение видеть цель и действовать согласно с ней, умение контролировать и оценивать свои действия. Репертуар для каждого воспитанника подбирается педагогом с учетом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возрастных, психологических особенностей ребенка, его вокальных данных. В календарно-тематическом плане отражен конкретный репертуар для каждого воспитанника. При условии одаренности учащегося возможно освоение программы в сжатые сроки.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Адресат программы – </w:t>
      </w:r>
      <w:r>
        <w:rPr>
          <w:rFonts w:ascii="Times New Roman CYR" w:hAnsi="Times New Roman CYR" w:cs="Times New Roman CYR"/>
          <w:sz w:val="28"/>
          <w:szCs w:val="28"/>
        </w:rPr>
        <w:t>дети в возрасте от 5 до 18 лет.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 xml:space="preserve">Объём и срок освоения программы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0"/>
          <w:szCs w:val="20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Ритмичность учебной нагрузки на всех годах обучения – 2 занятия в неделю по 2 академических часа на группу, всего за год 160 часа. Состав вокальных групп делится на младшую, среднюю, старшую; для каждой </w:t>
      </w:r>
      <w:r>
        <w:rPr>
          <w:rFonts w:ascii="Times New Roman" w:hAnsi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подбирается </w:t>
      </w:r>
      <w:r>
        <w:rPr>
          <w:rFonts w:ascii="Times New Roman" w:hAnsi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репертуар</w:t>
      </w:r>
      <w:r>
        <w:rPr>
          <w:rFonts w:ascii="Times New Roman" w:hAnsi="Times New Roman"/>
          <w:color w:val="000000"/>
          <w:sz w:val="28"/>
          <w:szCs w:val="28"/>
          <w:highlight w:val="white"/>
          <w:lang w:val="en-US"/>
        </w:rPr>
        <w:t> </w:t>
      </w:r>
      <w:r>
        <w:rPr>
          <w:rFonts w:ascii="Times New Roman" w:hAnsi="Times New Roman"/>
          <w:color w:val="000000"/>
          <w:sz w:val="24"/>
          <w:szCs w:val="24"/>
          <w:highlight w:val="white"/>
          <w:lang w:val="en-US"/>
        </w:rPr>
        <w:t> 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в соответствии с реальной возможностью его освоения и с учётом возрастных особенностей.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thick"/>
        </w:rPr>
        <w:t>Возраст детей</w:t>
      </w:r>
      <w:r>
        <w:rPr>
          <w:rFonts w:ascii="Times New Roman CYR" w:hAnsi="Times New Roman CYR" w:cs="Times New Roman CYR"/>
          <w:sz w:val="28"/>
          <w:szCs w:val="28"/>
        </w:rPr>
        <w:t>, участвующих в реализации данной образовательной программы, 5-18 лет. В объединение дети принимаются на свободной основе. Занимаясь в вокальном объединении, обучающиеся получают не только вокальную подготовку, но и знакомятся с шедеврами современной и классической музыки, знакомятся с музыкальной грамотой, приобретают навыки выступления перед зрителями.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Программа рассчитана на 3 года обучения (программа каждого года обучения рассчитана на 160 часов, с сентября по июнь включительно).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Основной учебно-тематический план составлен на 160 академических часов в год. Дети в группу набираются по желанию, без предварительного отбора. 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Форма проведения занятий: </w:t>
      </w:r>
      <w:r>
        <w:rPr>
          <w:rFonts w:ascii="Times New Roman CYR" w:hAnsi="Times New Roman CYR" w:cs="Times New Roman CYR"/>
          <w:sz w:val="28"/>
          <w:szCs w:val="28"/>
        </w:rPr>
        <w:t>вводное, беседы, теоретическое, практическое, открытое занятие, концерт, фестиваль.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Занятия могут проходит в индивидуальной, индивидуально-групповой, групповой форме.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Режим занятий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52" w:lineRule="atLeast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1 </w:t>
      </w:r>
      <w:r>
        <w:rPr>
          <w:rFonts w:ascii="Times New Roman CYR" w:hAnsi="Times New Roman CYR" w:cs="Times New Roman CYR"/>
          <w:sz w:val="28"/>
          <w:szCs w:val="28"/>
        </w:rPr>
        <w:t>год обучения – 160 часа, 2 раза в неделю по 2 часа с перерывом 15 мин.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52" w:lineRule="atLeast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2 </w:t>
      </w:r>
      <w:r>
        <w:rPr>
          <w:rFonts w:ascii="Times New Roman CYR" w:hAnsi="Times New Roman CYR" w:cs="Times New Roman CYR"/>
          <w:sz w:val="28"/>
          <w:szCs w:val="28"/>
        </w:rPr>
        <w:t>год обучения - 160 часа, 2 раза в неделю по 2 часа с перерывом 15 мин.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52" w:lineRule="atLeast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3 </w:t>
      </w:r>
      <w:r>
        <w:rPr>
          <w:rFonts w:ascii="Times New Roman CYR" w:hAnsi="Times New Roman CYR" w:cs="Times New Roman CYR"/>
          <w:sz w:val="28"/>
          <w:szCs w:val="28"/>
        </w:rPr>
        <w:t>год обучения – 160 часа, 2 раза в неделю по 2 часа с перерывом 15 мин.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Формы аттестации: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Формой отслеживания образовательных результатов обучающихся является протокол итогового мониторинга, составленный педагогом. Программа предполагает следующие виды аттестации обучающихся: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b/>
          <w:bCs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вводный контроль – </w:t>
      </w:r>
      <w:r>
        <w:rPr>
          <w:rFonts w:ascii="Times New Roman CYR" w:hAnsi="Times New Roman CYR" w:cs="Times New Roman CYR"/>
          <w:sz w:val="28"/>
          <w:szCs w:val="28"/>
        </w:rPr>
        <w:t>осуществляется в начале учебного года (после 1-го месяца) и направляется на диагностику начального уровня знаний, умений и навыков обучающихся.</w:t>
      </w:r>
    </w:p>
    <w:p w:rsidR="002B23CB" w:rsidRDefault="002B23CB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b/>
          <w:bCs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текущий контроль </w:t>
      </w:r>
      <w:r>
        <w:rPr>
          <w:rFonts w:ascii="Times New Roman CYR" w:hAnsi="Times New Roman CYR" w:cs="Times New Roman CYR"/>
          <w:sz w:val="28"/>
          <w:szCs w:val="28"/>
        </w:rPr>
        <w:t xml:space="preserve">успеваемости обучающихся проводится в счёт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аудиторного времени, предусмотренного на учебный предмет, проходит в виде участия в конкурсах по окончании каждой темы.</w:t>
      </w:r>
    </w:p>
    <w:p w:rsidR="002B23CB" w:rsidRDefault="002B23CB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Итоговый мониторинг </w:t>
      </w:r>
      <w:r>
        <w:rPr>
          <w:rFonts w:ascii="Times New Roman CYR" w:hAnsi="Times New Roman CYR" w:cs="Times New Roman CYR"/>
          <w:sz w:val="28"/>
          <w:szCs w:val="28"/>
        </w:rPr>
        <w:t>осуществляется в конце учебного года и направляется на выявление уровня освоения разделов программы за весь срок обучения.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Формы подведения итогов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педагогические наблюдения.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открытие занятия с последующим обсуждением.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итоговые занятия.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концертные выступления.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конкурсы, фестивали, смотры.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Отслеживание результатов по разделам программы – </w:t>
      </w:r>
      <w:r>
        <w:rPr>
          <w:rFonts w:ascii="Times New Roman CYR" w:hAnsi="Times New Roman CYR" w:cs="Times New Roman CYR"/>
          <w:sz w:val="28"/>
          <w:szCs w:val="28"/>
        </w:rPr>
        <w:t>наблюдение; собеседование – с обучающимися и их родителями; концерты, фестивали; мини-викторины и кроссворды по вокалу для определения уровня освоения программы.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Материально-техническое обеспечение</w:t>
      </w:r>
      <w:r>
        <w:rPr>
          <w:rFonts w:ascii="Times New Roman CYR" w:hAnsi="Times New Roman CYR" w:cs="Times New Roman CYR"/>
          <w:sz w:val="28"/>
          <w:szCs w:val="28"/>
        </w:rPr>
        <w:t xml:space="preserve"> – наличие кабинета с 8- ю посадочными местами, учебные столы - 4 ед., 8 стульев. Также, в кабинете находятся оборудования  и музыкальные инструменты: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пианино -1 шт.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аккордеон -2 шт.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куммуз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– 6 шт.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барабан -2 шт.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доска-1 шт.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стулья ученические  - 8 шт.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парты 4 шт.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стол 1-тумб. -1 шт.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стул п/м-1 шт.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нотная тетрадь - 25 шт.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Кадровое обеспечение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Программу До-ми-соль-ка реализует педагог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Чупалаева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Раисат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Расуловна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по специальности  – музыкальный руководитель, обладающий профессиональными знаниями, со средне специальным  педагогическим образованием, имеющая практические навыки организации интерактивной деятельности детей в области основ вокала и опыт работы в учреждениях дошкольного и дополнительного образования.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3661A" w:rsidRDefault="00A3661A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3661A" w:rsidRDefault="00A3661A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3661A" w:rsidRDefault="00A3661A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3661A" w:rsidRDefault="00A3661A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3661A" w:rsidRDefault="00A3661A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3661A" w:rsidRPr="00320306" w:rsidRDefault="00A3661A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8"/>
          <w:szCs w:val="28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8"/>
          <w:szCs w:val="28"/>
        </w:rPr>
      </w:pPr>
    </w:p>
    <w:p w:rsidR="007A1D3C" w:rsidRPr="00A3661A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bCs/>
          <w:sz w:val="28"/>
          <w:szCs w:val="24"/>
        </w:rPr>
      </w:pPr>
      <w:r w:rsidRPr="00A3661A">
        <w:rPr>
          <w:rFonts w:ascii="Times New Roman" w:hAnsi="Times New Roman"/>
          <w:b/>
          <w:bCs/>
          <w:sz w:val="28"/>
          <w:szCs w:val="24"/>
        </w:rPr>
        <w:t xml:space="preserve">   Учебно-тематический план занятий 1-го года обучения</w:t>
      </w:r>
    </w:p>
    <w:p w:rsidR="007A1D3C" w:rsidRPr="00A3661A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4"/>
        </w:rPr>
      </w:pPr>
    </w:p>
    <w:tbl>
      <w:tblPr>
        <w:tblW w:w="9498" w:type="dxa"/>
        <w:tblInd w:w="-145" w:type="dxa"/>
        <w:tblLayout w:type="fixed"/>
        <w:tblLook w:val="0000" w:firstRow="0" w:lastRow="0" w:firstColumn="0" w:lastColumn="0" w:noHBand="0" w:noVBand="0"/>
      </w:tblPr>
      <w:tblGrid>
        <w:gridCol w:w="568"/>
        <w:gridCol w:w="3260"/>
        <w:gridCol w:w="1276"/>
        <w:gridCol w:w="1275"/>
        <w:gridCol w:w="1276"/>
        <w:gridCol w:w="1843"/>
      </w:tblGrid>
      <w:tr w:rsidR="00A3661A" w:rsidRPr="00A3661A" w:rsidTr="005E6E94">
        <w:trPr>
          <w:trHeight w:val="966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</w:p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№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A36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</w:pPr>
          </w:p>
          <w:p w:rsidR="00A3661A" w:rsidRPr="00A3661A" w:rsidRDefault="00A3661A" w:rsidP="00A36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</w:rPr>
              <w:t>Название темы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A36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</w:rPr>
              <w:t>Теоретические занятия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A36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</w:rPr>
              <w:t>Практические занятия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A36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</w:rPr>
              <w:t>Всего</w:t>
            </w:r>
          </w:p>
          <w:p w:rsidR="00A3661A" w:rsidRPr="00A3661A" w:rsidRDefault="00A3661A" w:rsidP="00A36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(</w:t>
            </w:r>
            <w:r w:rsidRPr="00A3661A">
              <w:rPr>
                <w:rFonts w:ascii="Times New Roman" w:hAnsi="Times New Roman"/>
                <w:b/>
                <w:bCs/>
                <w:sz w:val="28"/>
                <w:szCs w:val="24"/>
              </w:rPr>
              <w:t>час.)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A36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</w:rPr>
              <w:t>Форма</w:t>
            </w:r>
          </w:p>
          <w:p w:rsidR="00A3661A" w:rsidRPr="00A3661A" w:rsidRDefault="00A3661A" w:rsidP="00A366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</w:rPr>
              <w:t>контроля</w:t>
            </w:r>
          </w:p>
        </w:tc>
      </w:tr>
      <w:tr w:rsidR="00A3661A" w:rsidRPr="00A3661A" w:rsidTr="005E6E94">
        <w:trPr>
          <w:trHeight w:val="174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1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</w:rPr>
              <w:t>Вводное занятие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</w:tr>
      <w:tr w:rsidR="00A3661A" w:rsidRPr="00A3661A" w:rsidTr="005E6E94">
        <w:trPr>
          <w:trHeight w:val="13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1.1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 xml:space="preserve">Правила поведения и </w:t>
            </w:r>
            <w:proofErr w:type="gramStart"/>
            <w:r w:rsidRPr="00A3661A">
              <w:rPr>
                <w:rFonts w:ascii="Times New Roman" w:hAnsi="Times New Roman"/>
                <w:sz w:val="28"/>
                <w:szCs w:val="24"/>
              </w:rPr>
              <w:t>ре-жим</w:t>
            </w:r>
            <w:proofErr w:type="gramEnd"/>
            <w:r w:rsidRPr="00A3661A">
              <w:rPr>
                <w:rFonts w:ascii="Times New Roman" w:hAnsi="Times New Roman"/>
                <w:sz w:val="28"/>
                <w:szCs w:val="24"/>
              </w:rPr>
              <w:t xml:space="preserve"> работы. Знакомство с голосовым аппаратом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-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Беседа,</w:t>
            </w:r>
          </w:p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знакомство</w:t>
            </w:r>
          </w:p>
        </w:tc>
      </w:tr>
      <w:tr w:rsidR="00A3661A" w:rsidRPr="00A3661A" w:rsidTr="005E6E94">
        <w:trPr>
          <w:trHeight w:val="174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2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Голос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</w:tr>
      <w:tr w:rsidR="00A3661A" w:rsidRPr="00A3661A" w:rsidTr="005E6E94">
        <w:trPr>
          <w:trHeight w:val="304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2.1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Постановка голоса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Проверка вокального слуха</w:t>
            </w:r>
          </w:p>
        </w:tc>
      </w:tr>
      <w:tr w:rsidR="00A3661A" w:rsidRPr="00A3661A" w:rsidTr="005E6E94">
        <w:trPr>
          <w:trHeight w:val="414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3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</w:rPr>
              <w:t>Дыхание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8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10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</w:tr>
      <w:tr w:rsidR="00A3661A" w:rsidRPr="00A3661A" w:rsidTr="005E6E94">
        <w:trPr>
          <w:trHeight w:val="13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3.1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Певческое дыхание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</w:tr>
      <w:tr w:rsidR="00A3661A" w:rsidRPr="00A3661A" w:rsidTr="005E6E94">
        <w:trPr>
          <w:trHeight w:val="418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3.2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 xml:space="preserve">Упражнение на дыхание по </w:t>
            </w:r>
            <w:proofErr w:type="spellStart"/>
            <w:r w:rsidRPr="00A3661A">
              <w:rPr>
                <w:rFonts w:ascii="Times New Roman" w:hAnsi="Times New Roman"/>
                <w:sz w:val="28"/>
                <w:szCs w:val="24"/>
              </w:rPr>
              <w:t>методике.А.Н</w:t>
            </w:r>
            <w:proofErr w:type="spellEnd"/>
            <w:r w:rsidRPr="00A3661A">
              <w:rPr>
                <w:rFonts w:ascii="Times New Roman" w:hAnsi="Times New Roman"/>
                <w:sz w:val="28"/>
                <w:szCs w:val="24"/>
              </w:rPr>
              <w:t xml:space="preserve">  Стрельниковой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Дыхательные упражнения</w:t>
            </w:r>
          </w:p>
        </w:tc>
      </w:tr>
      <w:tr w:rsidR="00A3661A" w:rsidRPr="00A3661A" w:rsidTr="005E6E94">
        <w:trPr>
          <w:trHeight w:val="393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4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</w:rPr>
              <w:t>Правильное формирование звука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8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10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</w:tr>
      <w:tr w:rsidR="00A3661A" w:rsidRPr="00A3661A" w:rsidTr="005E6E94">
        <w:trPr>
          <w:trHeight w:val="349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4.1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proofErr w:type="spellStart"/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Строение</w:t>
            </w:r>
            <w:proofErr w:type="spellEnd"/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 xml:space="preserve"> </w:t>
            </w:r>
            <w:r w:rsidRPr="00A3661A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голосового</w:t>
            </w:r>
            <w:proofErr w:type="spellEnd"/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аппарата</w:t>
            </w:r>
            <w:proofErr w:type="spellEnd"/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0,5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1,5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Беседа</w:t>
            </w:r>
          </w:p>
        </w:tc>
      </w:tr>
      <w:tr w:rsidR="00A3661A" w:rsidRPr="00A3661A" w:rsidTr="005E6E94">
        <w:trPr>
          <w:trHeight w:val="199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4.2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proofErr w:type="spellStart"/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Правила</w:t>
            </w:r>
            <w:proofErr w:type="spellEnd"/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охраны</w:t>
            </w:r>
            <w:proofErr w:type="spellEnd"/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детского</w:t>
            </w:r>
            <w:proofErr w:type="spellEnd"/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голоса</w:t>
            </w:r>
            <w:proofErr w:type="spellEnd"/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0,5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1,5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 xml:space="preserve">Беседа </w:t>
            </w:r>
          </w:p>
        </w:tc>
      </w:tr>
      <w:tr w:rsidR="00A3661A" w:rsidRPr="00A3661A" w:rsidTr="005E6E94">
        <w:trPr>
          <w:trHeight w:val="265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4.3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proofErr w:type="spellStart"/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Правила</w:t>
            </w:r>
            <w:proofErr w:type="spellEnd"/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 xml:space="preserve"> </w:t>
            </w:r>
            <w:r w:rsidRPr="00A3661A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охраны</w:t>
            </w:r>
            <w:proofErr w:type="spellEnd"/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детского</w:t>
            </w:r>
            <w:proofErr w:type="spellEnd"/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голоса</w:t>
            </w:r>
            <w:proofErr w:type="spellEnd"/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0,5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1,5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Беседа</w:t>
            </w:r>
          </w:p>
        </w:tc>
      </w:tr>
      <w:tr w:rsidR="00A3661A" w:rsidRPr="00A3661A" w:rsidTr="005E6E94">
        <w:trPr>
          <w:trHeight w:val="177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4.4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Речевые игры и упражнения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0,5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3,5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Занятия постановка</w:t>
            </w:r>
          </w:p>
        </w:tc>
      </w:tr>
      <w:tr w:rsidR="00A3661A" w:rsidRPr="00A3661A" w:rsidTr="005E6E94">
        <w:trPr>
          <w:trHeight w:val="436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5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</w:rPr>
              <w:t>Артикуляция и дикция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6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24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30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</w:tr>
      <w:tr w:rsidR="00A3661A" w:rsidRPr="00A3661A" w:rsidTr="005E6E94">
        <w:trPr>
          <w:trHeight w:val="186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5.1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Артикуляционный аппарат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8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</w:tr>
      <w:tr w:rsidR="00A3661A" w:rsidRPr="00A3661A" w:rsidTr="005E6E94">
        <w:trPr>
          <w:trHeight w:val="142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5.2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Упражнения для артикуляционного аппарата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8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упражнения для артикуляционного аппарата</w:t>
            </w:r>
          </w:p>
        </w:tc>
      </w:tr>
      <w:tr w:rsidR="00A3661A" w:rsidRPr="00A3661A" w:rsidTr="005E6E94">
        <w:trPr>
          <w:trHeight w:val="142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5.3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Дикция и артикуляция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12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14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Устный опрос</w:t>
            </w:r>
          </w:p>
        </w:tc>
      </w:tr>
      <w:tr w:rsidR="00A3661A" w:rsidRPr="00A3661A" w:rsidTr="005E6E94">
        <w:trPr>
          <w:trHeight w:val="37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6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Репертуар. Воспроизведение музыки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6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74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80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</w:tr>
      <w:tr w:rsidR="00A3661A" w:rsidRPr="00A3661A" w:rsidTr="005E6E94">
        <w:trPr>
          <w:trHeight w:val="177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6.1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Беседа о разучиваемых  песнях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</w:rPr>
              <w:t>Беседа о музыке</w:t>
            </w:r>
          </w:p>
        </w:tc>
      </w:tr>
      <w:tr w:rsidR="00A3661A" w:rsidRPr="00A3661A" w:rsidTr="005E6E94">
        <w:trPr>
          <w:trHeight w:val="327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lastRenderedPageBreak/>
              <w:t>6.2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Слушание песни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17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18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</w:tr>
      <w:tr w:rsidR="00A3661A" w:rsidRPr="00A3661A" w:rsidTr="005E6E94">
        <w:trPr>
          <w:trHeight w:val="305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6.3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Пение. Упражнение на развитие слуха и голоса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Прослушивание</w:t>
            </w:r>
          </w:p>
        </w:tc>
      </w:tr>
      <w:tr w:rsidR="00A3661A" w:rsidRPr="00A3661A" w:rsidTr="005E6E94">
        <w:trPr>
          <w:trHeight w:val="284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6.4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Музыкально ритмические движения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-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40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40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Прослушивание</w:t>
            </w:r>
          </w:p>
        </w:tc>
      </w:tr>
      <w:tr w:rsidR="00A3661A" w:rsidRPr="00A3661A" w:rsidTr="005E6E94">
        <w:trPr>
          <w:trHeight w:val="265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6.5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Песенное творчество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Прослушивание</w:t>
            </w:r>
          </w:p>
        </w:tc>
      </w:tr>
      <w:tr w:rsidR="00A3661A" w:rsidRPr="00A3661A" w:rsidTr="005E6E94">
        <w:trPr>
          <w:trHeight w:val="284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6.6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Певческая установка в различных ситуациях сценического действия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</w:tr>
      <w:tr w:rsidR="00A3661A" w:rsidRPr="00A3661A" w:rsidTr="005E6E94">
        <w:trPr>
          <w:trHeight w:val="147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7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</w:rPr>
              <w:t>Народная музыка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18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20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</w:tr>
      <w:tr w:rsidR="00A3661A" w:rsidRPr="00A3661A" w:rsidTr="005E6E94">
        <w:trPr>
          <w:trHeight w:val="153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7.1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Национальная даргинская музыка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7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8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Прослушивание</w:t>
            </w:r>
          </w:p>
        </w:tc>
      </w:tr>
      <w:tr w:rsidR="00A3661A" w:rsidRPr="00A3661A" w:rsidTr="005E6E94">
        <w:trPr>
          <w:trHeight w:val="175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7.2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Музыка даргинская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11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  <w:lang w:val="en-US"/>
              </w:rPr>
              <w:t>12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sz w:val="28"/>
                <w:szCs w:val="24"/>
              </w:rPr>
              <w:t>Прослушивание</w:t>
            </w:r>
          </w:p>
        </w:tc>
      </w:tr>
      <w:tr w:rsidR="00A3661A" w:rsidRPr="00A3661A" w:rsidTr="005E6E94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8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</w:rPr>
              <w:t>Итоговое занятие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Выступление </w:t>
            </w:r>
          </w:p>
        </w:tc>
      </w:tr>
      <w:tr w:rsidR="00A3661A" w:rsidRPr="00A3661A" w:rsidTr="005E6E94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23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137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  <w:r w:rsidRPr="00A3661A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160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3661A" w:rsidRPr="00A3661A" w:rsidRDefault="00A3661A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val="en-US"/>
              </w:rPr>
            </w:pPr>
          </w:p>
        </w:tc>
      </w:tr>
    </w:tbl>
    <w:p w:rsidR="005E6E94" w:rsidRDefault="005E6E94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32"/>
          <w:szCs w:val="32"/>
        </w:rPr>
      </w:pPr>
      <w:r w:rsidRPr="005E6E94">
        <w:rPr>
          <w:rFonts w:ascii="Times New Roman" w:hAnsi="Times New Roman"/>
          <w:b/>
          <w:bCs/>
          <w:sz w:val="32"/>
          <w:szCs w:val="32"/>
        </w:rPr>
        <w:t xml:space="preserve">                                           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 xml:space="preserve">Содержание программы </w:t>
      </w:r>
    </w:p>
    <w:p w:rsidR="007A1D3C" w:rsidRDefault="007A1D3C" w:rsidP="007A1D3C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I</w:t>
      </w:r>
      <w:r w:rsidRPr="005E6E94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год обучения</w:t>
      </w:r>
    </w:p>
    <w:p w:rsidR="007A1D3C" w:rsidRDefault="007A1D3C" w:rsidP="007A1D3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5E6E94">
        <w:rPr>
          <w:rFonts w:ascii="Times New Roman" w:hAnsi="Times New Roman"/>
          <w:b/>
          <w:bCs/>
          <w:color w:val="000000"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Вводное занятие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(2 часа)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Теория (2 часа)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t xml:space="preserve">Знакомство с голосовым аппаратом. Понятие </w:t>
      </w:r>
      <w:r w:rsidRPr="00320306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голосовой аппарат</w:t>
      </w:r>
      <w:r w:rsidRPr="00320306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его строение, воспроизведение звуков. Упражнения по начальной подготовке к пению. Раскрытие особенностей работы вокального объединения. Общее ознакомление обучающихся с программой, структурой занятий и предстоящей концертной деятельностью.</w:t>
      </w:r>
    </w:p>
    <w:p w:rsidR="007A1D3C" w:rsidRDefault="007A1D3C" w:rsidP="007A1D3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2030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Режим занятий и правила по Технике безопасности.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Санитарно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– гигиенические требования. 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Голос (4 часа)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Теория (1 час).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Постановка голоса. Грудное дыхание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Практика (3 часа).</w:t>
      </w:r>
      <w:r>
        <w:rPr>
          <w:rFonts w:ascii="Times New Roman CYR" w:hAnsi="Times New Roman CYR" w:cs="Times New Roman CYR"/>
          <w:sz w:val="28"/>
          <w:szCs w:val="28"/>
        </w:rPr>
        <w:t xml:space="preserve"> Дыхательные упражнения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Дыхание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(10 часов)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Теория (2 часа)</w:t>
      </w:r>
      <w:r>
        <w:rPr>
          <w:rFonts w:ascii="Times New Roman CYR" w:hAnsi="Times New Roman CYR" w:cs="Times New Roman CYR"/>
          <w:sz w:val="28"/>
          <w:szCs w:val="28"/>
        </w:rPr>
        <w:t>. Виды дыхания: грудное, ключичное, смешанное, брюшное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Практика (8 часов).</w:t>
      </w:r>
      <w:r>
        <w:rPr>
          <w:rFonts w:ascii="Times New Roman CYR" w:hAnsi="Times New Roman CYR" w:cs="Times New Roman CYR"/>
          <w:sz w:val="28"/>
          <w:szCs w:val="28"/>
        </w:rPr>
        <w:t xml:space="preserve"> Дыхательные упражнения для развития и укрепления дыхательного аппарата.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b/>
          <w:bCs/>
          <w:sz w:val="28"/>
          <w:szCs w:val="28"/>
          <w:u w:val="thick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Правильное формирование звука (10 часов)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Теория (2 часа)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. Научить правильно набирать дыхание (вдох, выдох)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Практика (8 часов).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Показы: атака, твердая атака, мягкая атака,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стабильной группы упражнений;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lastRenderedPageBreak/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периодически обновляющей группы в которую включаются   новые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sz w:val="28"/>
          <w:szCs w:val="28"/>
        </w:rPr>
        <w:t>упражнения в зависимости от учебных задач.</w:t>
      </w:r>
    </w:p>
    <w:p w:rsidR="007A1D3C" w:rsidRPr="005E6E94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Разучивание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впевание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различных упражнений.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b/>
          <w:bCs/>
          <w:sz w:val="28"/>
          <w:szCs w:val="28"/>
          <w:u w:val="thick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Артикуляция и дикция (30 часов)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Теория (6 часов)</w:t>
      </w:r>
      <w:r>
        <w:rPr>
          <w:rFonts w:ascii="Times New Roman CYR" w:hAnsi="Times New Roman CYR" w:cs="Times New Roman CYR"/>
          <w:sz w:val="28"/>
          <w:szCs w:val="28"/>
        </w:rPr>
        <w:t>. Артикуляционный аппарат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Практика (24 часа).</w:t>
      </w:r>
      <w:r>
        <w:rPr>
          <w:rFonts w:ascii="Times New Roman CYR" w:hAnsi="Times New Roman CYR" w:cs="Times New Roman CYR"/>
          <w:sz w:val="28"/>
          <w:szCs w:val="28"/>
        </w:rPr>
        <w:t xml:space="preserve"> Певческий голос, упражнения для артикуляционного аппарата.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b/>
          <w:bCs/>
          <w:sz w:val="28"/>
          <w:szCs w:val="28"/>
          <w:u w:val="thick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Репертуар. Воспроизведение музыки.  (80 часов)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Теория (6 часов)</w:t>
      </w:r>
      <w:r>
        <w:rPr>
          <w:rFonts w:ascii="Times New Roman CYR" w:hAnsi="Times New Roman CYR" w:cs="Times New Roman CYR"/>
          <w:sz w:val="28"/>
          <w:szCs w:val="28"/>
        </w:rPr>
        <w:t>. Подбор репертуара с учётом индивидуальных особенностей учащихся.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Практика (74 часа).</w:t>
      </w:r>
      <w:r>
        <w:rPr>
          <w:rFonts w:ascii="Times New Roman CYR" w:hAnsi="Times New Roman CYR" w:cs="Times New Roman CYR"/>
          <w:sz w:val="28"/>
          <w:szCs w:val="28"/>
        </w:rPr>
        <w:t xml:space="preserve"> Прослушивание кассет, дисков. Просмотр песенников. Рассказ о песне, как об одном из видов музыкального искусства. Показ – исполнение песни. Рассказ или беседа о содержании произведения, характере. Разучивание песни, основной мелодии. Сценически образ, аранжировка. Вокальная работа. Закрепление песни.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Развитие танцевально-игрового творчества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b/>
          <w:bCs/>
          <w:sz w:val="28"/>
          <w:szCs w:val="28"/>
          <w:u w:val="thick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Народная музыка (20 часов)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3"/>
          <w:szCs w:val="23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Теория (2 часа)</w:t>
      </w:r>
      <w:r>
        <w:rPr>
          <w:rFonts w:ascii="Times New Roman CYR" w:hAnsi="Times New Roman CYR" w:cs="Times New Roman CYR"/>
          <w:sz w:val="28"/>
          <w:szCs w:val="28"/>
        </w:rPr>
        <w:t>. Связь с другими видами искусства. Опора на знания, умения и навыки, приобретенные на других занятиях.  Формирование музыкального слуха и постановку певческого голоса посредством упражнений и распевания</w:t>
      </w:r>
      <w:r>
        <w:rPr>
          <w:rFonts w:ascii="Times New Roman CYR" w:hAnsi="Times New Roman CYR" w:cs="Times New Roman CYR"/>
          <w:sz w:val="23"/>
          <w:szCs w:val="23"/>
        </w:rPr>
        <w:t>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музыкальные произведения в характере народных мелодий и вкусов.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3"/>
          <w:szCs w:val="23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Практика (18 часов).</w:t>
      </w:r>
      <w:r>
        <w:rPr>
          <w:rFonts w:ascii="Times New Roman CYR" w:hAnsi="Times New Roman CYR" w:cs="Times New Roman CYR"/>
          <w:sz w:val="23"/>
          <w:szCs w:val="23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Музыкально-ритмические этюды, рисование наглядных образов, соответствующим произведениям. Слушать и учиться узнавать песни разных народов.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  <w:lang w:val="en-US"/>
        </w:rPr>
      </w:pP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Итоговое занятие (4 часа)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Анализ деятельности вокальной студии. Выступление, награждение, поощрение.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Знания и умения учащихся 1-го года обучения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b/>
          <w:bCs/>
          <w:sz w:val="28"/>
          <w:szCs w:val="28"/>
        </w:rPr>
        <w:t xml:space="preserve">    </w:t>
      </w:r>
      <w:r>
        <w:rPr>
          <w:rFonts w:ascii="Times New Roman CYR" w:hAnsi="Times New Roman CYR" w:cs="Times New Roman CYR"/>
          <w:sz w:val="28"/>
          <w:szCs w:val="28"/>
        </w:rPr>
        <w:t xml:space="preserve">К концу первого года обучения учащиеся должны знать устройства и название инструмента. Уметь определить характер произведения составить ритмический рисунок несложного музыкального произведения подобрать по слуху отдельные музыкальные звуки.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Знать дагестанских, российских композиторов, их песни. Уметь исполнить несложные произведения.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Тематический план занятий 2-го года обучения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tbl>
      <w:tblPr>
        <w:tblW w:w="10065" w:type="dxa"/>
        <w:tblInd w:w="-429" w:type="dxa"/>
        <w:tblLayout w:type="fixed"/>
        <w:tblLook w:val="0000" w:firstRow="0" w:lastRow="0" w:firstColumn="0" w:lastColumn="0" w:noHBand="0" w:noVBand="0"/>
      </w:tblPr>
      <w:tblGrid>
        <w:gridCol w:w="568"/>
        <w:gridCol w:w="3402"/>
        <w:gridCol w:w="1418"/>
        <w:gridCol w:w="1275"/>
        <w:gridCol w:w="1134"/>
        <w:gridCol w:w="2268"/>
      </w:tblGrid>
      <w:tr w:rsidR="00D47BCD" w:rsidTr="005E6E94">
        <w:trPr>
          <w:trHeight w:val="807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Pr="00320306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№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         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Название темы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Теорети-ческие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занятия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Всего (час.)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Форма контроля</w:t>
            </w:r>
          </w:p>
        </w:tc>
      </w:tr>
      <w:tr w:rsidR="00D47BCD" w:rsidTr="005E6E94">
        <w:trPr>
          <w:trHeight w:val="283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Вводное занятие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D47BCD" w:rsidTr="005E6E94">
        <w:trPr>
          <w:trHeight w:val="262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1.1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Pr="00320306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Правила поведения и режим работы.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Беседа</w:t>
            </w:r>
          </w:p>
        </w:tc>
      </w:tr>
      <w:tr w:rsidR="00D47BCD" w:rsidTr="005E6E94">
        <w:trPr>
          <w:trHeight w:val="347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Основы  музыкальной грамоты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14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D47BCD" w:rsidTr="005E6E94">
        <w:trPr>
          <w:trHeight w:val="295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2.1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Pr="00320306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Основные понятия и правила музыкальной грамоты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Тестирование</w:t>
            </w:r>
          </w:p>
        </w:tc>
      </w:tr>
      <w:tr w:rsidR="00D47BCD" w:rsidTr="005E6E94">
        <w:trPr>
          <w:trHeight w:val="458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Артикуляция и дикция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16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D47BCD" w:rsidTr="005E6E94">
        <w:trPr>
          <w:trHeight w:val="243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3.1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Артикуляционный аппарат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Беседа </w:t>
            </w:r>
          </w:p>
        </w:tc>
      </w:tr>
      <w:tr w:rsidR="00D47BCD" w:rsidTr="005E6E94">
        <w:trPr>
          <w:trHeight w:val="305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3.2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Дикция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Беседа </w:t>
            </w:r>
          </w:p>
          <w:p w:rsidR="00CF6C83" w:rsidRDefault="00CF6C83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D47BCD" w:rsidTr="005E6E94">
        <w:trPr>
          <w:trHeight w:val="22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3.3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Упражнения для артикуляционного аппарата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Прослушивание, исправление</w:t>
            </w:r>
          </w:p>
        </w:tc>
      </w:tr>
      <w:tr w:rsidR="00D47BCD" w:rsidTr="005E6E94">
        <w:trPr>
          <w:trHeight w:val="79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Песенное творчество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18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20</w:t>
            </w:r>
          </w:p>
          <w:p w:rsidR="00CF6C83" w:rsidRDefault="00CF6C83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D47BCD" w:rsidTr="005E6E94">
        <w:trPr>
          <w:trHeight w:val="262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4.1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Использование вокального материала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Прослушивание</w:t>
            </w:r>
          </w:p>
        </w:tc>
      </w:tr>
      <w:tr w:rsidR="00D47BCD" w:rsidTr="005E6E94">
        <w:trPr>
          <w:trHeight w:val="287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4.2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Pr="00320306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Прослушивание народных, классических, эстрадных песен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Прослушивание</w:t>
            </w:r>
          </w:p>
        </w:tc>
      </w:tr>
      <w:tr w:rsidR="00D47BCD" w:rsidTr="005E6E94">
        <w:trPr>
          <w:trHeight w:val="374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4.3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Слушание музыки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Прослушивание</w:t>
            </w:r>
          </w:p>
          <w:p w:rsidR="00CF6C83" w:rsidRDefault="00CF6C83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D47BCD" w:rsidTr="005E6E94">
        <w:trPr>
          <w:trHeight w:val="349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Ритмика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4</w:t>
            </w:r>
          </w:p>
          <w:p w:rsidR="00CF6C83" w:rsidRDefault="00CF6C83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D47BCD" w:rsidTr="005E6E94">
        <w:trPr>
          <w:trHeight w:val="218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5.1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Pr="00320306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Ориентировка на сцене. Синхронность. Умение держаться на сцене.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Выступление</w:t>
            </w:r>
          </w:p>
        </w:tc>
      </w:tr>
      <w:tr w:rsidR="00D47BCD" w:rsidTr="005E6E94">
        <w:trPr>
          <w:trHeight w:val="48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Репертуар. Песни различного характера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74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80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D47BCD" w:rsidTr="005E6E94">
        <w:trPr>
          <w:trHeight w:val="283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6.1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Pr="00CF6C83" w:rsidRDefault="00CF6C83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Беседа о разучиваемых песнях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Беседа</w:t>
            </w:r>
          </w:p>
        </w:tc>
      </w:tr>
      <w:tr w:rsidR="00D47BCD" w:rsidTr="005E6E94">
        <w:trPr>
          <w:trHeight w:val="265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Pr="005E6E94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E6E94">
              <w:rPr>
                <w:rFonts w:ascii="Times New Roman" w:hAnsi="Times New Roman"/>
                <w:sz w:val="28"/>
                <w:szCs w:val="28"/>
                <w:lang w:val="en-US"/>
              </w:rPr>
              <w:t>6.2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Pr="005E6E94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E6E94">
              <w:rPr>
                <w:rFonts w:ascii="Times New Roman" w:hAnsi="Times New Roman"/>
                <w:sz w:val="28"/>
                <w:szCs w:val="28"/>
              </w:rPr>
              <w:t>Разбор песни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Pr="005E6E94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E6E94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Pr="005E6E94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E6E94">
              <w:rPr>
                <w:rFonts w:ascii="Times New Roman" w:hAnsi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Pr="005E6E94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E6E94">
              <w:rPr>
                <w:rFonts w:ascii="Times New Roman" w:hAnsi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5E6E94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Беседа</w:t>
            </w:r>
          </w:p>
          <w:p w:rsidR="00CF6C83" w:rsidRPr="005E6E94" w:rsidRDefault="00CF6C83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D47BCD" w:rsidTr="005E6E94">
        <w:trPr>
          <w:trHeight w:val="396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6.3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Разбор песни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F6C83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Прослушивание</w:t>
            </w:r>
          </w:p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 xml:space="preserve"> </w:t>
            </w:r>
          </w:p>
        </w:tc>
      </w:tr>
      <w:tr w:rsidR="00D47BCD" w:rsidTr="005E6E94">
        <w:trPr>
          <w:trHeight w:val="305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6.4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Разучивание песни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40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Прослушивание</w:t>
            </w:r>
          </w:p>
          <w:p w:rsidR="00CF6C83" w:rsidRDefault="00CF6C83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D47BCD" w:rsidTr="005E6E94">
        <w:trPr>
          <w:trHeight w:val="243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6.5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Закрепление песни</w:t>
            </w:r>
          </w:p>
          <w:p w:rsidR="00CF6C83" w:rsidRDefault="00CF6C83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Прослушивание</w:t>
            </w:r>
          </w:p>
        </w:tc>
      </w:tr>
      <w:tr w:rsidR="00D47BCD" w:rsidTr="005E6E94">
        <w:trPr>
          <w:trHeight w:val="309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6.6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Разбор и содержание песни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Прослушивание</w:t>
            </w:r>
          </w:p>
        </w:tc>
      </w:tr>
      <w:tr w:rsidR="00D47BCD" w:rsidTr="005E6E94">
        <w:trPr>
          <w:trHeight w:val="458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7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361AFE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Работа над произведением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18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20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D47BCD" w:rsidTr="005E6E94">
        <w:trPr>
          <w:trHeight w:val="174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7.1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361AFE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История музыки</w:t>
            </w:r>
          </w:p>
          <w:p w:rsidR="00CF6C83" w:rsidRPr="00320306" w:rsidRDefault="00CF6C83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Тестирование </w:t>
            </w:r>
          </w:p>
        </w:tc>
      </w:tr>
      <w:tr w:rsidR="00D47BCD" w:rsidTr="005E6E94">
        <w:trPr>
          <w:trHeight w:val="374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7.2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361AFE" w:rsidP="005E6E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Работа над сценическим вопло</w:t>
            </w:r>
            <w:r w:rsidR="005E6E94">
              <w:rPr>
                <w:rFonts w:ascii="Times New Roman CYR" w:hAnsi="Times New Roman CYR" w:cs="Times New Roman CYR"/>
                <w:sz w:val="28"/>
                <w:szCs w:val="28"/>
              </w:rPr>
              <w:t>щ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ением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Прослушивание</w:t>
            </w:r>
          </w:p>
        </w:tc>
      </w:tr>
      <w:tr w:rsidR="00D47BCD" w:rsidTr="005E6E94">
        <w:trPr>
          <w:trHeight w:val="352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7.3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361AFE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Репетиционные занятия</w:t>
            </w:r>
            <w:r w:rsidR="00D47BCD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</w:p>
          <w:p w:rsidR="00CF6C83" w:rsidRPr="00320306" w:rsidRDefault="00CF6C83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Прослушивание</w:t>
            </w:r>
          </w:p>
        </w:tc>
      </w:tr>
      <w:tr w:rsidR="00D47BCD" w:rsidTr="005E6E94">
        <w:trPr>
          <w:trHeight w:val="309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7.4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361AFE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Репетиционные занятия</w:t>
            </w:r>
          </w:p>
          <w:p w:rsidR="00CF6C83" w:rsidRDefault="00CF6C83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Прослушивание</w:t>
            </w:r>
          </w:p>
        </w:tc>
      </w:tr>
      <w:tr w:rsidR="00D47BCD" w:rsidTr="005E6E94">
        <w:trPr>
          <w:trHeight w:val="31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8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Итоговое занятие</w:t>
            </w:r>
          </w:p>
          <w:p w:rsidR="00CF6C83" w:rsidRDefault="00CF6C83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Выступление</w:t>
            </w:r>
          </w:p>
        </w:tc>
      </w:tr>
      <w:tr w:rsidR="00D47BCD" w:rsidTr="005E6E94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23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137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160</w:t>
            </w:r>
          </w:p>
          <w:p w:rsidR="00CF6C83" w:rsidRDefault="00CF6C83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47BCD" w:rsidRDefault="00D47BC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</w:tbl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  <w:lang w:val="en-US"/>
        </w:rPr>
      </w:pPr>
    </w:p>
    <w:p w:rsidR="00CF6C83" w:rsidRDefault="00CF6C83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  <w:lang w:val="en-US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Содержание программы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2-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й год обучения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en-US"/>
        </w:rPr>
      </w:pP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720" w:hanging="36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Вводное занятие (2  часа)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Теория (2 часа)</w:t>
      </w:r>
      <w:r>
        <w:rPr>
          <w:rFonts w:ascii="Times New Roman CYR" w:hAnsi="Times New Roman CYR" w:cs="Times New Roman CYR"/>
          <w:sz w:val="28"/>
          <w:szCs w:val="28"/>
        </w:rPr>
        <w:t>. Правила поведения. Общее ознакомление учащихся с программой, структурой занятий и предстоящей концертной деятельностью.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Прослушивание голосов, проверка чувства такта и ритма.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/>
        <w:ind w:left="1080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Основы музыкальной грамоты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(14 часа).</w:t>
      </w:r>
    </w:p>
    <w:p w:rsidR="00CF6C83" w:rsidRDefault="00CF6C83" w:rsidP="00CF6C83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Теория (4 часа)</w:t>
      </w:r>
      <w:r>
        <w:rPr>
          <w:rFonts w:ascii="Times New Roman CYR" w:hAnsi="Times New Roman CYR" w:cs="Times New Roman CYR"/>
          <w:sz w:val="28"/>
          <w:szCs w:val="28"/>
        </w:rPr>
        <w:t xml:space="preserve">. Основные понятия и правила музыкальной грамоты. Размер, ритм, ноты и нотный стан, длительности и их обозначения. 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Практика (10 часов).</w:t>
      </w:r>
      <w:r>
        <w:rPr>
          <w:rFonts w:ascii="Times New Roman CYR" w:hAnsi="Times New Roman CYR" w:cs="Times New Roman CYR"/>
          <w:sz w:val="23"/>
          <w:szCs w:val="23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Изучение музыкальных терминов: ключи, знаки альтерации, пауза, динамические оттенки. Овладение учащимися материалом в практическом плане. Пение на основе приобретённых знаний.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b/>
          <w:bCs/>
          <w:sz w:val="28"/>
          <w:szCs w:val="28"/>
          <w:u w:val="thick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Артикуляция и дикция (16 часов)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Теория (4 часа)</w:t>
      </w:r>
      <w:r>
        <w:rPr>
          <w:rFonts w:ascii="Times New Roman CYR" w:hAnsi="Times New Roman CYR" w:cs="Times New Roman CYR"/>
          <w:sz w:val="28"/>
          <w:szCs w:val="28"/>
        </w:rPr>
        <w:t>. Артикуляционный аппарат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  <w:u w:val="thick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Практика (12 часов).</w:t>
      </w:r>
      <w:r>
        <w:rPr>
          <w:rFonts w:ascii="Times New Roman CYR" w:hAnsi="Times New Roman CYR" w:cs="Times New Roman CYR"/>
          <w:sz w:val="28"/>
          <w:szCs w:val="28"/>
        </w:rPr>
        <w:t xml:space="preserve"> Певческий голос, упражнения для артикуляционного аппарата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b/>
          <w:bCs/>
          <w:sz w:val="28"/>
          <w:szCs w:val="28"/>
          <w:u w:val="thick"/>
        </w:rPr>
      </w:pPr>
      <w:r w:rsidRPr="00320306">
        <w:rPr>
          <w:rFonts w:ascii="Times New Roman" w:hAnsi="Times New Roman"/>
          <w:b/>
          <w:bCs/>
          <w:sz w:val="28"/>
          <w:szCs w:val="28"/>
          <w:u w:val="thick"/>
        </w:rPr>
        <w:lastRenderedPageBreak/>
        <w:t>4.</w:t>
      </w:r>
      <w:r w:rsidR="00296A4D">
        <w:rPr>
          <w:rFonts w:ascii="Times New Roman" w:hAnsi="Times New Roman"/>
          <w:b/>
          <w:bCs/>
          <w:sz w:val="28"/>
          <w:szCs w:val="28"/>
          <w:u w:val="thick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Песенное творчество (20 часов)</w:t>
      </w:r>
    </w:p>
    <w:p w:rsidR="00CF6C83" w:rsidRDefault="00CF6C83" w:rsidP="007A1D3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b/>
          <w:bCs/>
          <w:sz w:val="28"/>
          <w:szCs w:val="28"/>
          <w:u w:val="thick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thick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Теория (2 часа)</w:t>
      </w:r>
      <w:r>
        <w:rPr>
          <w:rFonts w:ascii="Times New Roman CYR" w:hAnsi="Times New Roman CYR" w:cs="Times New Roman CYR"/>
          <w:sz w:val="28"/>
          <w:szCs w:val="28"/>
        </w:rPr>
        <w:t>. Подбор репертуара с учётом индивидуальных особенностей учащихся.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Практика (18 часов).</w:t>
      </w:r>
      <w:r>
        <w:rPr>
          <w:rFonts w:ascii="Times New Roman CYR" w:hAnsi="Times New Roman CYR" w:cs="Times New Roman CYR"/>
          <w:sz w:val="28"/>
          <w:szCs w:val="28"/>
        </w:rPr>
        <w:t xml:space="preserve"> Прослушивание кассет, дисков. Просмотр песенников. Рассказ о песне, как об одном из видов музыкального искусства. Показ – исполнение песни. Рассказ или беседа о содержании произведения, характере. Разучивание песни, основной мелодии. Сценически образ, аранжировка. Вокальная работа. Закрепление песни.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/>
        <w:ind w:left="720"/>
        <w:jc w:val="both"/>
        <w:rPr>
          <w:rFonts w:ascii="Times New Roman CYR" w:hAnsi="Times New Roman CYR" w:cs="Times New Roman CYR"/>
          <w:b/>
          <w:bCs/>
          <w:sz w:val="28"/>
          <w:szCs w:val="28"/>
          <w:u w:val="thick"/>
        </w:rPr>
      </w:pPr>
      <w:r w:rsidRPr="00320306">
        <w:rPr>
          <w:rFonts w:ascii="Times New Roman" w:hAnsi="Times New Roman"/>
          <w:b/>
          <w:bCs/>
          <w:sz w:val="28"/>
          <w:szCs w:val="28"/>
          <w:u w:val="thick"/>
        </w:rPr>
        <w:t>5.</w:t>
      </w: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Ритмика (4 часа)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Теория (1 час)</w:t>
      </w:r>
      <w:r>
        <w:rPr>
          <w:rFonts w:ascii="Times New Roman CYR" w:hAnsi="Times New Roman CYR" w:cs="Times New Roman CYR"/>
          <w:sz w:val="28"/>
          <w:szCs w:val="28"/>
        </w:rPr>
        <w:t xml:space="preserve">. Приобретение и развитие коммуникативных способностей. Умение и держаться на сцене. Раскованность. Артистизм.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 xml:space="preserve">Практика (3 часа). </w:t>
      </w:r>
      <w:r>
        <w:rPr>
          <w:rFonts w:ascii="Times New Roman CYR" w:hAnsi="Times New Roman CYR" w:cs="Times New Roman CYR"/>
          <w:sz w:val="28"/>
          <w:szCs w:val="28"/>
        </w:rPr>
        <w:t xml:space="preserve"> Построение и перестроение на сцене. Ориентировка на сцене. Движение в характере и темпе музыки. Синхронность. Специальные танцевальные движения.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b/>
          <w:bCs/>
          <w:sz w:val="28"/>
          <w:szCs w:val="28"/>
          <w:u w:val="thick"/>
        </w:rPr>
      </w:pPr>
      <w:r w:rsidRPr="00320306">
        <w:rPr>
          <w:rFonts w:ascii="Times New Roman" w:hAnsi="Times New Roman"/>
          <w:b/>
          <w:bCs/>
          <w:sz w:val="28"/>
          <w:szCs w:val="28"/>
          <w:u w:val="thick"/>
        </w:rPr>
        <w:t>6.</w:t>
      </w: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Репертуар. Песни различного характера. (80 часов)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bCs/>
          <w:sz w:val="28"/>
          <w:szCs w:val="28"/>
          <w:u w:val="thick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Теория (6 часов)</w:t>
      </w:r>
      <w:r>
        <w:rPr>
          <w:rFonts w:ascii="Times New Roman CYR" w:hAnsi="Times New Roman CYR" w:cs="Times New Roman CYR"/>
          <w:sz w:val="28"/>
          <w:szCs w:val="28"/>
        </w:rPr>
        <w:t xml:space="preserve">. Подбор песни с учётом индивидуальных особенностей учащихся. Беседа о разучиваемых песнях.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Практика (74 часа).</w:t>
      </w:r>
      <w:r>
        <w:rPr>
          <w:rFonts w:ascii="Times New Roman CYR" w:hAnsi="Times New Roman CYR" w:cs="Times New Roman CYR"/>
          <w:sz w:val="28"/>
          <w:szCs w:val="28"/>
        </w:rPr>
        <w:t xml:space="preserve"> Прослушивание кассет, дисков. Показ – исполнение песни. Разбор и содержание песни. Разучивание песен дагестанских и российских композиторов, народные песни. Разучивание материала с сопровождением и без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него. Доведения исполнения песни до уровня, пригодного для публичного выступления. Сценическое оформление.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b/>
          <w:bCs/>
          <w:sz w:val="28"/>
          <w:szCs w:val="28"/>
          <w:u w:val="thick"/>
        </w:rPr>
      </w:pPr>
      <w:r w:rsidRPr="00320306">
        <w:rPr>
          <w:rFonts w:ascii="Times New Roman" w:hAnsi="Times New Roman"/>
          <w:b/>
          <w:bCs/>
          <w:sz w:val="28"/>
          <w:szCs w:val="28"/>
          <w:u w:val="thick"/>
        </w:rPr>
        <w:t>7.</w:t>
      </w:r>
      <w:r w:rsidR="00296A4D">
        <w:rPr>
          <w:rFonts w:ascii="Times New Roman" w:hAnsi="Times New Roman"/>
          <w:b/>
          <w:bCs/>
          <w:sz w:val="28"/>
          <w:szCs w:val="28"/>
          <w:u w:val="thick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Игра на музыкальных инструментах (20 часов)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thick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Теория (2 часа)</w:t>
      </w:r>
      <w:r>
        <w:rPr>
          <w:rFonts w:ascii="Times New Roman CYR" w:hAnsi="Times New Roman CYR" w:cs="Times New Roman CYR"/>
          <w:sz w:val="28"/>
          <w:szCs w:val="28"/>
        </w:rPr>
        <w:t>. Знакомство с элементами музыкальной грамоты, музыкальных инструментов.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 xml:space="preserve">Практика (18 часов). </w:t>
      </w:r>
      <w:r>
        <w:rPr>
          <w:rFonts w:ascii="Times New Roman CYR" w:hAnsi="Times New Roman CYR" w:cs="Times New Roman CYR"/>
          <w:sz w:val="28"/>
          <w:szCs w:val="28"/>
        </w:rPr>
        <w:t xml:space="preserve">Подбор и разучивание песен под исполнение музыкальных произведений.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Индивидуальная работа с обучающимися с музыкальными инструментами..</w:t>
      </w:r>
      <w:proofErr w:type="gramEnd"/>
    </w:p>
    <w:p w:rsidR="007A1D3C" w:rsidRPr="00320306" w:rsidRDefault="007A1D3C" w:rsidP="007A1D3C">
      <w:pPr>
        <w:widowControl w:val="0"/>
        <w:tabs>
          <w:tab w:val="left" w:pos="560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ab/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 CYR" w:hAnsi="Times New Roman CYR" w:cs="Times New Roman CYR"/>
          <w:b/>
          <w:bCs/>
          <w:sz w:val="28"/>
          <w:szCs w:val="28"/>
          <w:u w:val="thick"/>
        </w:rPr>
      </w:pPr>
      <w:r w:rsidRPr="00320306">
        <w:rPr>
          <w:rFonts w:ascii="Times New Roman" w:hAnsi="Times New Roman"/>
          <w:b/>
          <w:bCs/>
          <w:sz w:val="28"/>
          <w:szCs w:val="28"/>
          <w:u w:val="thick"/>
        </w:rPr>
        <w:t>8.</w:t>
      </w: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Итоговое занятие (4 часа)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28"/>
          <w:szCs w:val="28"/>
        </w:rPr>
        <w:t>Анализ деятельности вокальной студии. Выступление, награждение, поощрение</w:t>
      </w:r>
      <w:r>
        <w:rPr>
          <w:rFonts w:ascii="Times New Roman CYR" w:hAnsi="Times New Roman CYR" w:cs="Times New Roman CYR"/>
          <w:sz w:val="32"/>
          <w:szCs w:val="32"/>
        </w:rPr>
        <w:t>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32"/>
          <w:szCs w:val="32"/>
        </w:rPr>
      </w:pPr>
    </w:p>
    <w:p w:rsidR="007A1D3C" w:rsidRPr="00296A4D" w:rsidRDefault="007A1D3C" w:rsidP="00296A4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Знания и умения учащихся 2-го года обучения</w:t>
      </w:r>
    </w:p>
    <w:p w:rsidR="007A1D3C" w:rsidRPr="00296A4D" w:rsidRDefault="007A1D3C" w:rsidP="00296A4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 CYR" w:hAnsi="Times New Roman CYR" w:cs="Times New Roman CYR"/>
          <w:sz w:val="28"/>
          <w:szCs w:val="28"/>
        </w:rPr>
        <w:t xml:space="preserve">К концу второго года учащиеся должны знать теорию музыки и уметь все это применить на практике. Уметь произвести анализ музыкального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произведения. Различать песни различного характера, песни дагестанских и российских композиторов. Применять знания и умения в музыкальных играх и викторинах.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Тематический план занятий 3-го года обучения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</w:p>
    <w:tbl>
      <w:tblPr>
        <w:tblW w:w="9640" w:type="dxa"/>
        <w:tblInd w:w="-145" w:type="dxa"/>
        <w:tblLayout w:type="fixed"/>
        <w:tblLook w:val="0000" w:firstRow="0" w:lastRow="0" w:firstColumn="0" w:lastColumn="0" w:noHBand="0" w:noVBand="0"/>
      </w:tblPr>
      <w:tblGrid>
        <w:gridCol w:w="568"/>
        <w:gridCol w:w="3402"/>
        <w:gridCol w:w="1275"/>
        <w:gridCol w:w="1276"/>
        <w:gridCol w:w="992"/>
        <w:gridCol w:w="2127"/>
      </w:tblGrid>
      <w:tr w:rsidR="00296A4D" w:rsidTr="00A560DB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Pr="00320306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№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       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Название темы</w:t>
            </w:r>
          </w:p>
        </w:tc>
        <w:tc>
          <w:tcPr>
            <w:tcW w:w="1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Теорети</w:t>
            </w:r>
            <w:proofErr w:type="spellEnd"/>
          </w:p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ческие</w:t>
            </w:r>
            <w:proofErr w:type="spellEnd"/>
          </w:p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занятия</w:t>
            </w:r>
          </w:p>
        </w:tc>
        <w:tc>
          <w:tcPr>
            <w:tcW w:w="12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Практические</w:t>
            </w:r>
          </w:p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занятия</w:t>
            </w:r>
          </w:p>
        </w:tc>
        <w:tc>
          <w:tcPr>
            <w:tcW w:w="9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Всего (час.)</w:t>
            </w:r>
          </w:p>
        </w:tc>
        <w:tc>
          <w:tcPr>
            <w:tcW w:w="212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Форма контроля</w:t>
            </w:r>
          </w:p>
        </w:tc>
      </w:tr>
      <w:tr w:rsidR="00296A4D" w:rsidTr="00A560DB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7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2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296A4D" w:rsidTr="00A560DB">
        <w:trPr>
          <w:trHeight w:val="196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Вводное занятие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296A4D" w:rsidTr="00A560DB">
        <w:trPr>
          <w:trHeight w:val="175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1.1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Pr="00320306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Правила поведения и режим работы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Pr="00320306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Беседа</w:t>
            </w:r>
          </w:p>
        </w:tc>
      </w:tr>
      <w:tr w:rsidR="00296A4D" w:rsidTr="00A560DB">
        <w:trPr>
          <w:trHeight w:val="545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Расширение певческих навыков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14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296A4D" w:rsidTr="00A560DB">
        <w:trPr>
          <w:trHeight w:val="174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2.1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Pr="00320306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Формирование и развитие вокально-хоровых навыков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Прослушивание </w:t>
            </w:r>
          </w:p>
        </w:tc>
      </w:tr>
      <w:tr w:rsidR="00296A4D" w:rsidTr="00A560DB">
        <w:trPr>
          <w:trHeight w:val="152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2.2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Pr="00320306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Вокальные упражнения разбор песни </w:t>
            </w:r>
            <w:r w:rsidRPr="00320306">
              <w:rPr>
                <w:rFonts w:ascii="Times New Roman" w:hAnsi="Times New Roman"/>
                <w:sz w:val="28"/>
                <w:szCs w:val="28"/>
              </w:rPr>
              <w:t>«»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Прослушивание</w:t>
            </w:r>
          </w:p>
        </w:tc>
      </w:tr>
      <w:tr w:rsidR="00296A4D" w:rsidTr="00A560DB">
        <w:trPr>
          <w:trHeight w:val="13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2.3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Pr="00320306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Формирование певческих навыков. Разучивание песни </w:t>
            </w:r>
            <w:r w:rsidRPr="00320306">
              <w:rPr>
                <w:rFonts w:ascii="Times New Roman" w:hAnsi="Times New Roman"/>
                <w:sz w:val="28"/>
                <w:szCs w:val="28"/>
              </w:rPr>
              <w:t>«»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Прослушивание</w:t>
            </w:r>
          </w:p>
        </w:tc>
      </w:tr>
      <w:tr w:rsidR="00296A4D" w:rsidTr="00A560DB">
        <w:trPr>
          <w:trHeight w:val="174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2.4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Pr="00320306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32030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Развитие певческих навыков. Разучивание песни </w:t>
            </w:r>
            <w:r w:rsidRPr="00320306">
              <w:rPr>
                <w:rFonts w:ascii="Times New Roman" w:hAnsi="Times New Roman"/>
                <w:sz w:val="28"/>
                <w:szCs w:val="28"/>
              </w:rPr>
              <w:t>«»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Прослушивание</w:t>
            </w:r>
          </w:p>
        </w:tc>
      </w:tr>
      <w:tr w:rsidR="00296A4D" w:rsidTr="00A560DB">
        <w:trPr>
          <w:trHeight w:val="305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3.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Усвоение певческих навыков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16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296A4D" w:rsidTr="00A560DB">
        <w:trPr>
          <w:trHeight w:val="243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3.1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Pr="00320306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Работа над дыханием, дикцией,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артикуляци-онным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аппаратом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Прослушивание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произношениие</w:t>
            </w:r>
            <w:proofErr w:type="spellEnd"/>
          </w:p>
        </w:tc>
      </w:tr>
      <w:tr w:rsidR="00296A4D" w:rsidTr="00A560DB">
        <w:trPr>
          <w:trHeight w:val="13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3.2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Pr="00320306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Работа над окончанием слов и музыкальных предложений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Прослушивание</w:t>
            </w:r>
          </w:p>
        </w:tc>
      </w:tr>
      <w:tr w:rsidR="00296A4D" w:rsidTr="00A560DB">
        <w:trPr>
          <w:trHeight w:val="567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Музыкально-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образова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-тельные беседы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18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20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296A4D" w:rsidTr="00A560DB">
        <w:trPr>
          <w:trHeight w:val="464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4.1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Pr="00320306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Разбор песни про осень. Слушание музыки.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Прослушивание</w:t>
            </w:r>
          </w:p>
        </w:tc>
      </w:tr>
      <w:tr w:rsidR="00296A4D" w:rsidTr="00A560DB">
        <w:trPr>
          <w:trHeight w:val="262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4.2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Разучивание песни про осень. 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Прослушивание</w:t>
            </w:r>
          </w:p>
        </w:tc>
      </w:tr>
      <w:tr w:rsidR="00296A4D" w:rsidTr="00A560DB">
        <w:trPr>
          <w:trHeight w:val="48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4.3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Жанровое разнообразие музыки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0,20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1,40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Прослушивание</w:t>
            </w:r>
          </w:p>
        </w:tc>
      </w:tr>
      <w:tr w:rsidR="00296A4D" w:rsidTr="00A560DB">
        <w:trPr>
          <w:trHeight w:val="355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4.4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Народные песни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0,30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5,30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Прослушивание</w:t>
            </w:r>
          </w:p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296A4D" w:rsidTr="00A560DB">
        <w:trPr>
          <w:trHeight w:val="196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4.5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Pr="00320306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Особенности вокального пения разных народов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0,10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1,50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Прослушивание</w:t>
            </w:r>
          </w:p>
        </w:tc>
      </w:tr>
      <w:tr w:rsidR="00296A4D" w:rsidTr="00A560DB">
        <w:trPr>
          <w:trHeight w:val="567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Репертуар. Песни различного характера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78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84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296A4D" w:rsidTr="00A560DB">
        <w:trPr>
          <w:trHeight w:val="153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5.1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Беседа о разучиваемых песнях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Тестирование </w:t>
            </w:r>
          </w:p>
        </w:tc>
      </w:tr>
      <w:tr w:rsidR="00296A4D" w:rsidTr="00A560DB">
        <w:trPr>
          <w:trHeight w:val="13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5.2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Pr="00320306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Подбор песен с учётом индивидуальных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особен</w:t>
            </w:r>
            <w:r w:rsidR="00A560DB">
              <w:rPr>
                <w:rFonts w:ascii="Times New Roman CYR" w:hAnsi="Times New Roman CYR" w:cs="Times New Roman CYR"/>
                <w:sz w:val="28"/>
                <w:szCs w:val="28"/>
              </w:rPr>
              <w:t>-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ностях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обучающихся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Разучивание</w:t>
            </w:r>
          </w:p>
        </w:tc>
      </w:tr>
      <w:tr w:rsidR="00296A4D" w:rsidTr="00A560DB">
        <w:trPr>
          <w:trHeight w:val="13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5.3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Разбор песни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Прослушивание</w:t>
            </w:r>
          </w:p>
        </w:tc>
      </w:tr>
      <w:tr w:rsidR="00296A4D" w:rsidTr="00A560DB">
        <w:trPr>
          <w:trHeight w:val="153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5.4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Разучивание песни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40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Прослушивание</w:t>
            </w:r>
          </w:p>
        </w:tc>
      </w:tr>
      <w:tr w:rsidR="00296A4D" w:rsidTr="00A560DB">
        <w:trPr>
          <w:trHeight w:val="175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A560DB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5.5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Закрепление песни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Прослушивание</w:t>
            </w:r>
          </w:p>
        </w:tc>
      </w:tr>
      <w:tr w:rsidR="00296A4D" w:rsidTr="00A560DB">
        <w:trPr>
          <w:trHeight w:val="153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A560DB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5.6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Разбор и содержание песни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Выступление </w:t>
            </w:r>
          </w:p>
        </w:tc>
      </w:tr>
      <w:tr w:rsidR="00296A4D" w:rsidTr="00A560DB">
        <w:trPr>
          <w:trHeight w:val="153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Национальная музыка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18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20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296A4D" w:rsidTr="00A560DB">
        <w:trPr>
          <w:trHeight w:val="196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A560DB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6.1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Разбор национальной музыки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Прослушивание</w:t>
            </w:r>
          </w:p>
        </w:tc>
      </w:tr>
      <w:tr w:rsidR="00296A4D" w:rsidTr="00A560DB">
        <w:trPr>
          <w:trHeight w:val="175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6.</w:t>
            </w:r>
            <w:r w:rsidR="00A560DB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Разучивание песни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15,5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Прослушивание</w:t>
            </w:r>
          </w:p>
        </w:tc>
      </w:tr>
      <w:tr w:rsidR="00296A4D" w:rsidTr="00A560DB">
        <w:trPr>
          <w:trHeight w:val="13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A560DB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6.3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Закрепление песни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0,5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3,5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296A4D" w:rsidTr="00A560DB">
        <w:trPr>
          <w:trHeight w:val="409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7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Итоговое занятие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Выступление </w:t>
            </w:r>
          </w:p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296A4D" w:rsidTr="00A560DB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22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138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160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296A4D" w:rsidRDefault="00296A4D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</w:tr>
    </w:tbl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Содержание программы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3-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й год обучения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86" w:hanging="36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Вводное занятие (2 часа)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Теория (2 часа)</w:t>
      </w:r>
      <w:r>
        <w:rPr>
          <w:rFonts w:ascii="Times New Roman CYR" w:hAnsi="Times New Roman CYR" w:cs="Times New Roman CYR"/>
          <w:sz w:val="28"/>
          <w:szCs w:val="28"/>
        </w:rPr>
        <w:t>. Ознакомление обучающихся с целями, задачами и содержанием программы, структурой занятий, нагрузкой и предстоящей концертной деятельностью.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Прослушивание голосов, проверка чувства такта и ритма.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thick"/>
        </w:rPr>
      </w:pP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86" w:hanging="360"/>
        <w:jc w:val="both"/>
        <w:rPr>
          <w:rFonts w:ascii="Times New Roman CYR" w:hAnsi="Times New Roman CYR" w:cs="Times New Roman CYR"/>
          <w:b/>
          <w:bCs/>
          <w:sz w:val="28"/>
          <w:szCs w:val="28"/>
          <w:u w:val="thick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Расширение певческих навыков (14 часов).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Теория (4 часа)</w:t>
      </w:r>
      <w:r>
        <w:rPr>
          <w:rFonts w:ascii="Times New Roman CYR" w:hAnsi="Times New Roman CYR" w:cs="Times New Roman CYR"/>
          <w:sz w:val="28"/>
          <w:szCs w:val="28"/>
        </w:rPr>
        <w:t>. Обработка вокальных навыков, музыкального слуха, внимания, эмоциональной отзывчивости на музыку, певческой установки: спокойному вдоху, правильному звукообразованию, экономному выдоху, пению естественным, звонким небольшим по силе звуком.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Практика 10 часов).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Овладение учащимся материалом в практическом плане. Пение на основе приобретённых знаний и умений.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thick"/>
          <w:lang w:val="en-US"/>
        </w:rPr>
      </w:pP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86" w:hanging="360"/>
        <w:jc w:val="both"/>
        <w:rPr>
          <w:rFonts w:ascii="Times New Roman CYR" w:hAnsi="Times New Roman CYR" w:cs="Times New Roman CYR"/>
          <w:b/>
          <w:bCs/>
          <w:sz w:val="28"/>
          <w:szCs w:val="28"/>
          <w:u w:val="thick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lastRenderedPageBreak/>
        <w:t xml:space="preserve">Усвоение певческих навыков (16 часов).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thick"/>
          <w:lang w:val="en-US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Теория (4 часа)</w:t>
      </w:r>
      <w:r>
        <w:rPr>
          <w:rFonts w:ascii="Times New Roman CYR" w:hAnsi="Times New Roman CYR" w:cs="Times New Roman CYR"/>
          <w:sz w:val="28"/>
          <w:szCs w:val="28"/>
        </w:rPr>
        <w:t>. Работа над дыханием. Работа над дикцией, артикуляционным аппаратом. Работа над окончанием слов и музыкальных предложений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Практика (12 часов).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Овладение учащимися материалом в практическом плане.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Пение на основе приобретённых знаний и умений.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thick"/>
        </w:rPr>
      </w:pP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86" w:hanging="360"/>
        <w:jc w:val="both"/>
        <w:rPr>
          <w:rFonts w:ascii="Times New Roman CYR" w:hAnsi="Times New Roman CYR" w:cs="Times New Roman CYR"/>
          <w:b/>
          <w:bCs/>
          <w:sz w:val="28"/>
          <w:szCs w:val="28"/>
          <w:u w:val="thick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Музыкально-образовательные беседы (20 часов).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Теория (2 часа).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Обучение учащихся музыкальному искусству путём проведения бесед на темы: </w:t>
      </w:r>
      <w:r w:rsidRPr="00320306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Роль и значение музыки в нашей жизни</w:t>
      </w:r>
      <w:r w:rsidRPr="00320306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 xml:space="preserve">Жанровое разнообразие (серьёзная музыка, лёгкая, эстрадная, джазовая, </w:t>
      </w:r>
      <w:r w:rsidRPr="00320306">
        <w:rPr>
          <w:rFonts w:ascii="Times New Roman" w:hAnsi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Народные песни</w:t>
      </w:r>
      <w:r w:rsidRPr="00320306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Вокальная музыка</w:t>
      </w:r>
      <w:r w:rsidRPr="00320306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песня, романс, опера)</w:t>
      </w:r>
      <w:r w:rsidRPr="00320306">
        <w:rPr>
          <w:rFonts w:ascii="Times New Roman" w:hAnsi="Times New Roman"/>
          <w:sz w:val="28"/>
          <w:szCs w:val="28"/>
        </w:rPr>
        <w:t>».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Практика (18 часов).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Слушание различных жанров музыки, прослушивание песен, исполнение учащихся. Определение музыкальных жанров учащимися, определение музыкальных инструментов на слух.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thick"/>
          <w:lang w:val="en-US"/>
        </w:rPr>
      </w:pP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86" w:hanging="360"/>
        <w:jc w:val="both"/>
        <w:rPr>
          <w:rFonts w:ascii="Times New Roman CYR" w:hAnsi="Times New Roman CYR" w:cs="Times New Roman CYR"/>
          <w:b/>
          <w:bCs/>
          <w:sz w:val="28"/>
          <w:szCs w:val="28"/>
          <w:u w:val="thick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Репертуар. Песни различного характера (84часов)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Теория (6 часов)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t>Подбор песен предоставляется самым учащимся с учётом их индивидуальных особенностей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Практика (78 часов).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Показ  - исполнение песни. Разбор и содержание песни. Разучивание материала с сопровождением и без него. Сценический образ, аранжировка. Вокальная работа. Доведения исполнения песни до уровня пригодного для публичного выступления.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86" w:hanging="360"/>
        <w:jc w:val="both"/>
        <w:rPr>
          <w:rFonts w:ascii="Times New Roman CYR" w:hAnsi="Times New Roman CYR" w:cs="Times New Roman CYR"/>
          <w:b/>
          <w:bCs/>
          <w:sz w:val="28"/>
          <w:szCs w:val="28"/>
          <w:u w:val="thick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Национальная музыка (20 часов)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>Теория (2 часа)</w:t>
      </w:r>
      <w:r>
        <w:rPr>
          <w:rFonts w:ascii="Times New Roman CYR" w:hAnsi="Times New Roman CYR" w:cs="Times New Roman CYR"/>
          <w:sz w:val="28"/>
          <w:szCs w:val="28"/>
        </w:rPr>
        <w:t>. Знакомство с элементами музыкальной грамоты, музыкальных инструментах.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thick"/>
        </w:rPr>
        <w:t xml:space="preserve">Практика (часов). </w:t>
      </w:r>
      <w:r>
        <w:rPr>
          <w:rFonts w:ascii="Times New Roman CYR" w:hAnsi="Times New Roman CYR" w:cs="Times New Roman CYR"/>
          <w:sz w:val="28"/>
          <w:szCs w:val="28"/>
        </w:rPr>
        <w:t xml:space="preserve">Слушание национальных песен. Подбор и разучивание песен под исполнение национальных музыкальных произведений.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  <w:u w:val="thick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Индивидуальная работа с обучающимися.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  <w:lang w:val="en-US"/>
        </w:rPr>
      </w:pP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86" w:hanging="360"/>
        <w:jc w:val="both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Итоговое занятие (4 часа)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Подведение итогов. Анализ деятельности вокальной студии. Награждение и поощрение.</w:t>
      </w:r>
    </w:p>
    <w:p w:rsidR="007A1D3C" w:rsidRPr="00320306" w:rsidRDefault="007A1D3C" w:rsidP="007A1D3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1D3C" w:rsidRPr="00320306" w:rsidRDefault="007A1D3C" w:rsidP="007A1D3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1D3C" w:rsidRPr="00320306" w:rsidRDefault="007A1D3C" w:rsidP="007A1D3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1D3C" w:rsidRPr="00320306" w:rsidRDefault="007A1D3C" w:rsidP="007A1D3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1D3C" w:rsidRPr="00320306" w:rsidRDefault="007A1D3C" w:rsidP="007A1D3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1D3C" w:rsidRPr="00320306" w:rsidRDefault="007A1D3C" w:rsidP="007A1D3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1D3C" w:rsidRPr="00320306" w:rsidRDefault="007A1D3C" w:rsidP="007A1D3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1D3C" w:rsidRPr="00320306" w:rsidRDefault="007A1D3C" w:rsidP="007A1D3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1D3C" w:rsidRPr="00320306" w:rsidRDefault="007A1D3C" w:rsidP="007A1D3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1D3C" w:rsidRPr="00320306" w:rsidRDefault="007A1D3C" w:rsidP="007A1D3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1D3C" w:rsidRPr="00320306" w:rsidRDefault="007A1D3C" w:rsidP="007A1D3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1D3C" w:rsidRPr="00320306" w:rsidRDefault="007A1D3C" w:rsidP="007A1D3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1D3C" w:rsidRPr="00320306" w:rsidRDefault="007A1D3C" w:rsidP="007A1D3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1D3C" w:rsidRPr="00320306" w:rsidRDefault="007A1D3C" w:rsidP="007A1D3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1D3C" w:rsidRPr="00320306" w:rsidRDefault="007A1D3C" w:rsidP="007A1D3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Приложение № 4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Календарный учебный график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на 2018-2019 учебный год - 3 год обучения – 1-ая группа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62"/>
        <w:gridCol w:w="4541"/>
        <w:gridCol w:w="1276"/>
        <w:gridCol w:w="1134"/>
        <w:gridCol w:w="1134"/>
        <w:gridCol w:w="1701"/>
        <w:gridCol w:w="1413"/>
        <w:gridCol w:w="1417"/>
        <w:gridCol w:w="2508"/>
        <w:gridCol w:w="1447"/>
        <w:gridCol w:w="1561"/>
      </w:tblGrid>
      <w:tr w:rsidR="007A1D3C" w:rsidTr="00D47BCD">
        <w:trPr>
          <w:trHeight w:val="560"/>
        </w:trPr>
        <w:tc>
          <w:tcPr>
            <w:tcW w:w="5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454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Время </w:t>
            </w:r>
            <w:proofErr w:type="spellStart"/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пр</w:t>
            </w:r>
            <w:proofErr w:type="spellEnd"/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-я занятия</w:t>
            </w:r>
          </w:p>
        </w:tc>
        <w:tc>
          <w:tcPr>
            <w:tcW w:w="14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Место </w:t>
            </w:r>
            <w:proofErr w:type="spellStart"/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провед</w:t>
            </w:r>
            <w:proofErr w:type="spellEnd"/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-я</w:t>
            </w:r>
          </w:p>
        </w:tc>
        <w:tc>
          <w:tcPr>
            <w:tcW w:w="25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300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trHeight w:val="400"/>
        </w:trPr>
        <w:tc>
          <w:tcPr>
            <w:tcW w:w="56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54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План.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Факт. </w:t>
            </w: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7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08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trHeight w:val="31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Вводное занятие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trHeight w:val="483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Правила поведения и режим работы. Прослушивание голосов, проверка ритма и такта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17.00:19.00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Беседа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ДДТ,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Беседа</w:t>
            </w:r>
          </w:p>
        </w:tc>
        <w:tc>
          <w:tcPr>
            <w:tcW w:w="30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trHeight w:val="396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Расширение певческих навыков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trHeight w:val="536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Обработка вокальных навыков – музыкального слуха, внимания.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17.00:19.00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Представление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30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trHeight w:val="480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Формирование вокально-хоровых навыков. Разбор песни </w:t>
            </w:r>
            <w:r w:rsidRPr="00320306">
              <w:rPr>
                <w:rFonts w:ascii="Calibri" w:hAnsi="Calibri" w:cs="Calibri"/>
                <w:sz w:val="24"/>
                <w:szCs w:val="24"/>
              </w:rPr>
              <w:t>«</w:t>
            </w:r>
            <w:r>
              <w:rPr>
                <w:rFonts w:ascii="Calibri" w:hAnsi="Calibri" w:cs="Calibri"/>
                <w:sz w:val="24"/>
                <w:szCs w:val="24"/>
              </w:rPr>
              <w:t>Учителя</w:t>
            </w:r>
            <w:r w:rsidRPr="00320306">
              <w:rPr>
                <w:rFonts w:ascii="Calibri" w:hAnsi="Calibri" w:cs="Calibri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17.00:19.00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Беседа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trHeight w:val="37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Формирование вокально-хоровых навыков. Разбор песни </w:t>
            </w:r>
            <w:r w:rsidRPr="00320306">
              <w:rPr>
                <w:rFonts w:ascii="Calibri" w:hAnsi="Calibri" w:cs="Calibri"/>
                <w:sz w:val="24"/>
                <w:szCs w:val="24"/>
              </w:rPr>
              <w:t>«</w:t>
            </w:r>
            <w:r>
              <w:rPr>
                <w:rFonts w:ascii="Calibri" w:hAnsi="Calibri" w:cs="Calibri"/>
                <w:sz w:val="24"/>
                <w:szCs w:val="24"/>
              </w:rPr>
              <w:t>Учителя</w:t>
            </w:r>
            <w:r w:rsidRPr="00320306">
              <w:rPr>
                <w:rFonts w:ascii="Calibri" w:hAnsi="Calibri" w:cs="Calibri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17.00:19.00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0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trHeight w:val="174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5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Формирование певческих навыков. Разучивание  песни </w:t>
            </w:r>
            <w:r w:rsidRPr="00320306">
              <w:rPr>
                <w:rFonts w:ascii="Calibri" w:hAnsi="Calibri" w:cs="Calibri"/>
                <w:sz w:val="24"/>
                <w:szCs w:val="24"/>
              </w:rPr>
              <w:t>«</w:t>
            </w:r>
            <w:r>
              <w:rPr>
                <w:rFonts w:ascii="Calibri" w:hAnsi="Calibri" w:cs="Calibri"/>
                <w:sz w:val="24"/>
                <w:szCs w:val="24"/>
              </w:rPr>
              <w:t>Учителя</w:t>
            </w:r>
            <w:r w:rsidRPr="00320306">
              <w:rPr>
                <w:rFonts w:ascii="Calibri" w:hAnsi="Calibri" w:cs="Calibri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17.00:19.00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08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trHeight w:val="80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6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Формирование певческих навыков. Разучивание  песни </w:t>
            </w:r>
            <w:r w:rsidRPr="00320306">
              <w:rPr>
                <w:rFonts w:ascii="Calibri" w:hAnsi="Calibri" w:cs="Calibri"/>
                <w:sz w:val="24"/>
                <w:szCs w:val="24"/>
              </w:rPr>
              <w:t>«</w:t>
            </w:r>
            <w:r>
              <w:rPr>
                <w:rFonts w:ascii="Calibri" w:hAnsi="Calibri" w:cs="Calibri"/>
                <w:sz w:val="24"/>
                <w:szCs w:val="24"/>
              </w:rPr>
              <w:t>Учителя</w:t>
            </w:r>
            <w:r w:rsidRPr="00320306">
              <w:rPr>
                <w:rFonts w:ascii="Calibri" w:hAnsi="Calibri" w:cs="Calibri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17.00:19.00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08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trHeight w:val="13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7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Певческий диапазон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17.00:19.00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08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8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Певческий диапазон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17.00:19.00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Усвоение певческих навыков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16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9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Работа над дыханием, дикцией, артикуляционным аппаратом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17.00:19.00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Самостоятельная работа</w:t>
            </w:r>
          </w:p>
        </w:tc>
        <w:tc>
          <w:tcPr>
            <w:tcW w:w="30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10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Работа над дыханием, дикцией, артикуляционным аппаратом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17.00:19.00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trHeight w:val="377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12.10.17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17.00:19.00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7A1D3C" w:rsidRPr="005026F1" w:rsidTr="00D47BCD">
        <w:trPr>
          <w:trHeight w:val="393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12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Работа над окончанием слов и музыкальных предложений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320306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5026F1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5026F1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5026F1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00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5026F1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7A1D3C" w:rsidTr="00D47BCD">
        <w:trPr>
          <w:trHeight w:val="123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113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Рисование голосом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08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trHeight w:val="13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hanging="36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1 14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Рисование голосом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08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trHeight w:val="13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Рисование голосом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08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Пение на основе приобретённых знаний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17.10.17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350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Музыкально-образовательные беседы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   20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17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Обучение детей музыкальному искусству путём бесед на тему </w:t>
            </w:r>
            <w:r w:rsidRPr="00320306">
              <w:rPr>
                <w:rFonts w:ascii="Calibri" w:hAnsi="Calibri" w:cs="Calibri"/>
                <w:sz w:val="24"/>
                <w:szCs w:val="24"/>
              </w:rPr>
              <w:t>«</w:t>
            </w:r>
            <w:r>
              <w:rPr>
                <w:rFonts w:ascii="Calibri" w:hAnsi="Calibri" w:cs="Calibri"/>
                <w:sz w:val="24"/>
                <w:szCs w:val="24"/>
              </w:rPr>
              <w:t>Роль и значение музыки в нашей жизни</w:t>
            </w:r>
            <w:r w:rsidRPr="00320306">
              <w:rPr>
                <w:rFonts w:ascii="Calibri" w:hAnsi="Calibri" w:cs="Calibri"/>
                <w:sz w:val="24"/>
                <w:szCs w:val="24"/>
              </w:rPr>
              <w:t>», «</w:t>
            </w:r>
            <w:r>
              <w:rPr>
                <w:rFonts w:ascii="Calibri" w:hAnsi="Calibri" w:cs="Calibri"/>
                <w:sz w:val="24"/>
                <w:szCs w:val="24"/>
              </w:rPr>
              <w:t>Жанровое разнообразие</w:t>
            </w:r>
            <w:r w:rsidRPr="00320306">
              <w:rPr>
                <w:rFonts w:ascii="Calibri" w:hAnsi="Calibri" w:cs="Calibri"/>
                <w:sz w:val="24"/>
                <w:szCs w:val="24"/>
              </w:rPr>
              <w:t>»</w:t>
            </w:r>
          </w:p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Беседа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18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Обучение детей музыкальному искусству путём бесед на тему </w:t>
            </w:r>
            <w:r w:rsidRPr="00320306">
              <w:rPr>
                <w:rFonts w:ascii="Calibri" w:hAnsi="Calibri" w:cs="Calibri"/>
                <w:sz w:val="24"/>
                <w:szCs w:val="24"/>
              </w:rPr>
              <w:t>«</w:t>
            </w:r>
            <w:r>
              <w:rPr>
                <w:rFonts w:ascii="Calibri" w:hAnsi="Calibri" w:cs="Calibri"/>
                <w:sz w:val="24"/>
                <w:szCs w:val="24"/>
              </w:rPr>
              <w:t>Роль и значение музыки в нашей жизни</w:t>
            </w:r>
            <w:r w:rsidRPr="00320306">
              <w:rPr>
                <w:rFonts w:ascii="Calibri" w:hAnsi="Calibri" w:cs="Calibri"/>
                <w:sz w:val="24"/>
                <w:szCs w:val="24"/>
              </w:rPr>
              <w:t>», «</w:t>
            </w:r>
            <w:r>
              <w:rPr>
                <w:rFonts w:ascii="Calibri" w:hAnsi="Calibri" w:cs="Calibri"/>
                <w:sz w:val="24"/>
                <w:szCs w:val="24"/>
              </w:rPr>
              <w:t>Жанровое разнообразие</w:t>
            </w:r>
            <w:r w:rsidRPr="00320306">
              <w:rPr>
                <w:rFonts w:ascii="Calibri" w:hAnsi="Calibri" w:cs="Calibri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58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19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Определение музыкальных жанров обучающимися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line="480" w:lineRule="auto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20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Определение музыкальных жанров обучающимися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21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Определение музыкальных инструментов на слух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2.11.17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360" w:hanging="36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22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Определение музыкальных инструментов на слух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7.11.17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720" w:hanging="36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Практич.работа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23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Определение музыкальных инструментов на слух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Игра</w:t>
            </w: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24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Разбор песен на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осенную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тематику. Слушание музыки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25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Жанровое разнообразие музыки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26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Особенности вокала разных народов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. </w:t>
            </w:r>
            <w:r>
              <w:rPr>
                <w:rFonts w:ascii="Calibri" w:hAnsi="Calibri" w:cs="Calibri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lastRenderedPageBreak/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Репертуар. Работа над произведением.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84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27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7C49A3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7C49A3">
              <w:rPr>
                <w:rFonts w:ascii="Calibri" w:hAnsi="Calibri" w:cs="Calibri"/>
              </w:rPr>
              <w:t>Работа над сценическим</w:t>
            </w:r>
          </w:p>
          <w:p w:rsidR="007A1D3C" w:rsidRPr="007C49A3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7C49A3">
              <w:rPr>
                <w:rFonts w:ascii="Calibri" w:hAnsi="Calibri" w:cs="Calibri"/>
              </w:rPr>
              <w:t>воплощением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7C49A3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28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Прослушивание кассет, дисков.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29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7C49A3">
              <w:rPr>
                <w:rFonts w:ascii="Calibri" w:hAnsi="Calibri" w:cs="Calibri"/>
              </w:rPr>
              <w:t>История музыки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30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16D53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C16D53">
              <w:rPr>
                <w:rFonts w:ascii="Calibri" w:hAnsi="Calibri" w:cs="Calibri"/>
              </w:rPr>
              <w:t>Прослушивание</w:t>
            </w:r>
          </w:p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C16D53">
              <w:rPr>
                <w:rFonts w:ascii="Calibri" w:hAnsi="Calibri" w:cs="Calibri"/>
              </w:rPr>
              <w:t>музыкальных записей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31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16D53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C16D53">
              <w:rPr>
                <w:rFonts w:ascii="Calibri" w:hAnsi="Calibri" w:cs="Calibri"/>
                <w:sz w:val="24"/>
                <w:szCs w:val="24"/>
              </w:rPr>
              <w:t xml:space="preserve">»Правила и советы </w:t>
            </w:r>
            <w:proofErr w:type="gramStart"/>
            <w:r w:rsidRPr="00C16D53">
              <w:rPr>
                <w:rFonts w:ascii="Calibri" w:hAnsi="Calibri" w:cs="Calibri"/>
                <w:sz w:val="24"/>
                <w:szCs w:val="24"/>
              </w:rPr>
              <w:t>по</w:t>
            </w:r>
            <w:proofErr w:type="gramEnd"/>
          </w:p>
          <w:p w:rsidR="007A1D3C" w:rsidRPr="00C16D53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C16D53">
              <w:rPr>
                <w:rFonts w:ascii="Calibri" w:hAnsi="Calibri" w:cs="Calibri"/>
                <w:sz w:val="24"/>
                <w:szCs w:val="24"/>
              </w:rPr>
              <w:t>гигиене голос</w:t>
            </w:r>
            <w:r>
              <w:rPr>
                <w:rFonts w:ascii="Calibri" w:hAnsi="Calibri" w:cs="Calibri"/>
                <w:sz w:val="24"/>
                <w:szCs w:val="24"/>
              </w:rPr>
              <w:t>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16D53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32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5762D0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  <w:proofErr w:type="spellStart"/>
            <w:r w:rsidRPr="005762D0">
              <w:rPr>
                <w:rFonts w:ascii="Calibri" w:hAnsi="Calibri" w:cs="Calibri"/>
                <w:sz w:val="24"/>
                <w:szCs w:val="24"/>
                <w:lang w:val="en-US"/>
              </w:rPr>
              <w:t>Опертое</w:t>
            </w:r>
            <w:proofErr w:type="spellEnd"/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 w:rsidRPr="005762D0">
              <w:rPr>
                <w:rFonts w:ascii="Calibri" w:hAnsi="Calibri" w:cs="Calibri"/>
                <w:sz w:val="24"/>
                <w:szCs w:val="24"/>
                <w:lang w:val="en-US"/>
              </w:rPr>
              <w:t>звукообразование</w:t>
            </w:r>
            <w:proofErr w:type="spellEnd"/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33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5762D0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5762D0">
              <w:rPr>
                <w:rFonts w:ascii="Calibri" w:hAnsi="Calibri" w:cs="Calibri"/>
              </w:rPr>
              <w:t>Вокально-хоровые</w:t>
            </w:r>
          </w:p>
          <w:p w:rsidR="007A1D3C" w:rsidRPr="005762D0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5762D0">
              <w:rPr>
                <w:rFonts w:ascii="Calibri" w:hAnsi="Calibri" w:cs="Calibri"/>
              </w:rPr>
              <w:t>работы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34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5762D0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Закрепление песни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35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Выступление на новогоднем утреннике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36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Показ – исполнение песни </w:t>
            </w:r>
            <w:r w:rsidRPr="00320306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рассказ или беседа о содержании песни.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Беседа, игра</w:t>
            </w: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37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BE4318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Разучивание песни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Беседа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Опрос</w:t>
            </w:r>
          </w:p>
        </w:tc>
      </w:tr>
      <w:tr w:rsidR="007A1D3C" w:rsidTr="00D47BCD">
        <w:trPr>
          <w:gridAfter w:val="1"/>
          <w:wAfter w:w="1561" w:type="dxa"/>
          <w:trHeight w:val="466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38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BE4318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Разучивание песни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39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BE4318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3002FB">
              <w:rPr>
                <w:rFonts w:ascii="Calibri" w:hAnsi="Calibri" w:cs="Calibri"/>
              </w:rPr>
              <w:t>История музыки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480" w:lineRule="auto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Беседа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Опрос </w:t>
            </w: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40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BE4318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Разучивание песни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41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BE4318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Разучивание песни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77195E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Конкурс </w:t>
            </w: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42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BE4318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Разучивание песни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0A4A5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43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BE4318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Разучивание песни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0A4A5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Конкурс</w:t>
            </w: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numPr>
                <w:ilvl w:val="0"/>
                <w:numId w:val="1"/>
              </w:numPr>
              <w:tabs>
                <w:tab w:val="left" w:pos="1494"/>
              </w:tabs>
              <w:autoSpaceDE w:val="0"/>
              <w:autoSpaceDN w:val="0"/>
              <w:adjustRightInd w:val="0"/>
              <w:spacing w:after="0" w:line="240" w:lineRule="auto"/>
              <w:ind w:left="1494" w:hanging="36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BE4318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Разучивание песни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0A4A5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458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45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Закрепление песни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0A4A5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Конкурс</w:t>
            </w: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46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Показ – исполнение песни </w:t>
            </w:r>
            <w:r w:rsidRPr="00320306">
              <w:rPr>
                <w:rFonts w:ascii="Calibri" w:hAnsi="Calibri" w:cs="Calibri"/>
                <w:sz w:val="24"/>
                <w:szCs w:val="24"/>
              </w:rPr>
              <w:t xml:space="preserve">«, </w:t>
            </w:r>
            <w:r>
              <w:rPr>
                <w:rFonts w:ascii="Calibri" w:hAnsi="Calibri" w:cs="Calibri"/>
                <w:sz w:val="24"/>
                <w:szCs w:val="24"/>
              </w:rPr>
              <w:t>рассказ или беседа о содержании песни.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0A4A5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lastRenderedPageBreak/>
              <w:t>47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Разучивание песни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0A4A5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Беседа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48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BE4318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Разучивание песни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0A4A5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Тестирование</w:t>
            </w: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49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BE4318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Разучивание песни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0A4A5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50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BE4318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Разучивание песни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0A4A5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Конкурс </w:t>
            </w: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51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BE4318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Закрепление песни 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14.00:16.00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52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BE4318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Закрепление песни 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14.00:16.00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53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Показ – исполнение песни </w:t>
            </w:r>
            <w:r w:rsidRPr="0032030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рассказ или беседа о содержании песни.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14.00:16.00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Конкурс </w:t>
            </w: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54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Разучивание песни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14.00:16.00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55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Разучивание песни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14.00:16.00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Опрос </w:t>
            </w: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56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Разучивание песни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14.00:16.00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57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Разучивание песни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14.00:16.00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58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Разучивание песни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14.00:16.00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59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Разучивание песни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6594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14.00:16.00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650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60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Разучивание песни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0712EB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14.00:16.00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Опрос </w:t>
            </w: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61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Закрепление песни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0712EB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14.00:16.00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RPr="00BE4318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62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Показ – исполнение песни </w:t>
            </w:r>
            <w:r w:rsidRPr="0032030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рассказ или беседа о содержании песни.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0712EB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BE4318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  <w:r w:rsidRPr="00BE4318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BE4318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  <w:r w:rsidRPr="00BE4318">
              <w:rPr>
                <w:rFonts w:ascii="Calibri" w:hAnsi="Calibri" w:cs="Calibri"/>
                <w:sz w:val="24"/>
                <w:szCs w:val="24"/>
              </w:rPr>
              <w:t>14.00:16.00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BE4318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Pr="00BE4318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BE4318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BE4318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:rsidR="007A1D3C" w:rsidRPr="00BE4318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  <w:r w:rsidRPr="00BE4318">
              <w:rPr>
                <w:rFonts w:ascii="Calibri" w:hAnsi="Calibri" w:cs="Calibri"/>
                <w:sz w:val="24"/>
                <w:szCs w:val="24"/>
              </w:rPr>
              <w:t>63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Разучивание песни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0712EB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:rsidR="007A1D3C" w:rsidRPr="00BE4318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  <w:r w:rsidRPr="00BE4318"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BE4318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  <w:r w:rsidRPr="00BE4318">
              <w:rPr>
                <w:rFonts w:ascii="Calibri" w:hAnsi="Calibri" w:cs="Calibri"/>
                <w:sz w:val="24"/>
                <w:szCs w:val="24"/>
              </w:rPr>
              <w:t>14.00:16.00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BE4318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4"/>
                <w:szCs w:val="24"/>
              </w:rPr>
            </w:pPr>
          </w:p>
          <w:p w:rsidR="007A1D3C" w:rsidRPr="00BE4318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BE4318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64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Разучивание песни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0712EB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14.00:16.00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Опрос </w:t>
            </w: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65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Разучивание песни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0712EB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14.00:16.00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655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66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Разучивание песни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0712EB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14.00:16.00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RPr="00320306" w:rsidTr="00D47BCD">
        <w:trPr>
          <w:gridAfter w:val="1"/>
          <w:wAfter w:w="1561" w:type="dxa"/>
          <w:trHeight w:val="153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67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Разучивание песни </w:t>
            </w:r>
            <w:r w:rsidRPr="00320306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</w:tr>
      <w:tr w:rsidR="007A1D3C" w:rsidRPr="00320306" w:rsidTr="00D47BCD">
        <w:trPr>
          <w:gridAfter w:val="1"/>
          <w:wAfter w:w="1561" w:type="dxa"/>
          <w:trHeight w:val="26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68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Закрепление песни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Национальная музыка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69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Знакомство с элементами музыкальной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грамоты и музыкальными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инструмента-ми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. Беседа о разучиваемых песнях.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0712EB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14.00:16.00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. </w:t>
            </w:r>
            <w:r>
              <w:rPr>
                <w:rFonts w:ascii="Calibri" w:hAnsi="Calibri" w:cs="Calibri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lastRenderedPageBreak/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lastRenderedPageBreak/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lastRenderedPageBreak/>
              <w:t>70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Подбор  песни под исполнение музыкальных произведений.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0712EB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14.00:16.00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Опрос </w:t>
            </w: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71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Подбор  песни под исполнение музыкальных произведений.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0712EB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14.00:16.00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72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Работа над произведением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0712EB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14.00:16.00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73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Работа над сценическим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воплошеним</w:t>
            </w:r>
            <w:proofErr w:type="spellEnd"/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0712EB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14.00:16.00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Опрос </w:t>
            </w: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74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Репетиционные занятия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0712EB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14.00:16.00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75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Репетиционные занятия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0712EB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14.00:16.00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76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Репетиционные занятия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0712EB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14.00:16.00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77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Репетиционные занятия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0712EB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14.00:16.00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Тестирование </w:t>
            </w:r>
          </w:p>
        </w:tc>
      </w:tr>
      <w:tr w:rsidR="007A1D3C" w:rsidTr="00D47BCD">
        <w:trPr>
          <w:gridAfter w:val="1"/>
          <w:wAfter w:w="1561" w:type="dxa"/>
          <w:trHeight w:val="37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78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Закрепление пройденного материала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0712EB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14.00:16.00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349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Итоговое занятие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79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Подготовка к фестивалю </w:t>
            </w:r>
            <w:r w:rsidRPr="00320306">
              <w:rPr>
                <w:rFonts w:ascii="Calibri" w:hAnsi="Calibri" w:cs="Calibri"/>
                <w:sz w:val="24"/>
                <w:szCs w:val="24"/>
              </w:rPr>
              <w:t>«</w:t>
            </w:r>
            <w:r>
              <w:rPr>
                <w:rFonts w:ascii="Calibri" w:hAnsi="Calibri" w:cs="Calibri"/>
                <w:sz w:val="24"/>
                <w:szCs w:val="24"/>
              </w:rPr>
              <w:t>Парад талантов</w:t>
            </w:r>
            <w:r w:rsidRPr="00320306">
              <w:rPr>
                <w:rFonts w:ascii="Calibri" w:hAnsi="Calibri" w:cs="Calibri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0712EB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CF70E2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8.00:10.00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Практич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работа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ДДТ,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Каб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>. №1</w:t>
            </w: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80</w:t>
            </w: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Фестиваль 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>«</w:t>
            </w:r>
            <w:r>
              <w:rPr>
                <w:rFonts w:ascii="Calibri" w:hAnsi="Calibri" w:cs="Calibri"/>
                <w:sz w:val="24"/>
                <w:szCs w:val="24"/>
              </w:rPr>
              <w:t>Парад талантов</w:t>
            </w:r>
            <w:r>
              <w:rPr>
                <w:rFonts w:ascii="Calibri" w:hAnsi="Calibri" w:cs="Calibri"/>
                <w:sz w:val="24"/>
                <w:szCs w:val="24"/>
                <w:lang w:val="en-US"/>
              </w:rPr>
              <w:t>»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0712EB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  <w:lang w:val="en-US"/>
              </w:rPr>
              <w:t>10.00:12.00</w:t>
            </w: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Выступление</w:t>
            </w:r>
          </w:p>
        </w:tc>
      </w:tr>
      <w:tr w:rsidR="007A1D3C" w:rsidTr="00D47BCD">
        <w:trPr>
          <w:gridAfter w:val="1"/>
          <w:wAfter w:w="1561" w:type="dxa"/>
          <w:trHeight w:val="1"/>
        </w:trPr>
        <w:tc>
          <w:tcPr>
            <w:tcW w:w="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5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  <w:lang w:val="en-US"/>
              </w:rPr>
              <w:t>160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</w:tbl>
    <w:p w:rsidR="007A1D3C" w:rsidRDefault="007A1D3C" w:rsidP="007A1D3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7A1D3C" w:rsidRDefault="007A1D3C" w:rsidP="007A1D3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7A1D3C" w:rsidRDefault="007A1D3C" w:rsidP="007A1D3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7A1D3C" w:rsidRDefault="007A1D3C" w:rsidP="007A1D3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7A1D3C" w:rsidRDefault="007A1D3C" w:rsidP="007A1D3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7A1D3C" w:rsidRDefault="007A1D3C" w:rsidP="007A1D3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7A1D3C" w:rsidRDefault="007A1D3C" w:rsidP="007A1D3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7A1D3C" w:rsidRDefault="007A1D3C" w:rsidP="007A1D3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7A1D3C" w:rsidRDefault="007A1D3C" w:rsidP="007A1D3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7A1D3C" w:rsidRPr="00320306" w:rsidRDefault="007A1D3C" w:rsidP="007A1D3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Таблица методического обеспечения дополнительной общеобразовательной и общеразвивающей программы Вокальной студии </w:t>
      </w:r>
      <w:r w:rsidRPr="00320306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До-ми-соль-ка</w:t>
      </w:r>
      <w:r w:rsidRPr="00320306">
        <w:rPr>
          <w:rFonts w:ascii="Times New Roman" w:hAnsi="Times New Roman"/>
          <w:b/>
          <w:bCs/>
          <w:sz w:val="28"/>
          <w:szCs w:val="28"/>
        </w:rPr>
        <w:t>»</w:t>
      </w:r>
    </w:p>
    <w:p w:rsidR="007A1D3C" w:rsidRPr="00320306" w:rsidRDefault="007A1D3C" w:rsidP="007A1D3C">
      <w:pPr>
        <w:widowControl w:val="0"/>
        <w:tabs>
          <w:tab w:val="left" w:pos="1320"/>
        </w:tabs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Ind w:w="-68" w:type="dxa"/>
        <w:tblLayout w:type="fixed"/>
        <w:tblLook w:val="0000" w:firstRow="0" w:lastRow="0" w:firstColumn="0" w:lastColumn="0" w:noHBand="0" w:noVBand="0"/>
      </w:tblPr>
      <w:tblGrid>
        <w:gridCol w:w="568"/>
        <w:gridCol w:w="1276"/>
        <w:gridCol w:w="1417"/>
        <w:gridCol w:w="1843"/>
        <w:gridCol w:w="2268"/>
        <w:gridCol w:w="1417"/>
        <w:gridCol w:w="1418"/>
      </w:tblGrid>
      <w:tr w:rsidR="007A1D3C" w:rsidTr="00D47BCD">
        <w:trPr>
          <w:trHeight w:val="1447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Названия разделов и тем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Формы занятий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Pr="00320306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Приёмы и методы организации образовательного процесса (в рамках занятия)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Дидактические материалы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Техничес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-кое оснащение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Формы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подведе-ния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итогов</w:t>
            </w:r>
          </w:p>
        </w:tc>
      </w:tr>
      <w:tr w:rsidR="007A1D3C" w:rsidTr="00D47BCD">
        <w:trPr>
          <w:trHeight w:val="656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>1.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Вводное занятие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Беседа 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Разъяснение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Методическая литература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Столы, стулья,</w:t>
            </w:r>
          </w:p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Педагоги-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ческое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наблюде-ние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7A1D3C" w:rsidRPr="00320306" w:rsidTr="00D47BCD">
        <w:trPr>
          <w:trHeight w:val="53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Элементы музыкальной грамоты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Беседа,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распевка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Коллективный, практические занятия, похвала, оценка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Нотная тетрадь</w:t>
            </w:r>
          </w:p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Столы, стулья, доска, пианино,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кумуз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, барабан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Анализ,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сценичес</w:t>
            </w:r>
            <w:proofErr w:type="spellEnd"/>
          </w:p>
          <w:p w:rsidR="007A1D3C" w:rsidRPr="00320306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кая куль-тура, оценка,</w:t>
            </w:r>
          </w:p>
        </w:tc>
      </w:tr>
      <w:tr w:rsidR="007A1D3C" w:rsidTr="00D47BCD">
        <w:trPr>
          <w:trHeight w:val="1819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3.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Восприятие музыки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tabs>
                <w:tab w:val="left" w:pos="1635"/>
              </w:tabs>
              <w:autoSpaceDE w:val="0"/>
              <w:autoSpaceDN w:val="0"/>
              <w:adjustRightInd w:val="0"/>
              <w:spacing w:after="0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Беседа,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распевка,слушание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музыки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Разъяснение, коллективный, практические занятия, словестные, похвала, оценка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Нотная тетрадь ручка, методическая литература, видеозаписи, компьютерные  средства, схемы, плакаты, фотографии, показ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Учебный класс, столы, стулья, пианино,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кумуз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, барабан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Опрос, оценка и анализ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rPr>
                <w:rFonts w:ascii="Calibri" w:hAnsi="Calibri" w:cs="Calibri"/>
                <w:lang w:val="en-US"/>
              </w:rPr>
            </w:pPr>
          </w:p>
        </w:tc>
      </w:tr>
      <w:tr w:rsidR="007A1D3C" w:rsidRPr="00320306" w:rsidTr="00D47BCD">
        <w:trPr>
          <w:trHeight w:val="1996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4.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Развитие музыкального слуха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tabs>
                <w:tab w:val="left" w:pos="1635"/>
              </w:tabs>
              <w:autoSpaceDE w:val="0"/>
              <w:autoSpaceDN w:val="0"/>
              <w:adjustRightInd w:val="0"/>
              <w:spacing w:after="0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Беседа,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распевка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, слушание музыки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Разъяснение, коллективный, практические занятия, словестные, похвала, оценка 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Методическая литература, </w:t>
            </w:r>
          </w:p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нотная тетрадь ручка, видеозаписи, компьютерные  средства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Учебный класс, столы, стулья, пианино,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кумуз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, барабан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Опрос, оценка и анализ работ учащихся</w:t>
            </w:r>
          </w:p>
        </w:tc>
      </w:tr>
      <w:tr w:rsidR="007A1D3C" w:rsidRPr="00320306" w:rsidTr="00D47BCD">
        <w:trPr>
          <w:trHeight w:val="33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5.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635"/>
              </w:tabs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Усвоение 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певческих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навы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-ков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ind w:firstLine="567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Беседа,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распевка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, пение в унисон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Разъяснение,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коллективныйпрактические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занятия, словестные, </w:t>
            </w:r>
          </w:p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похвала, оценка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Методическая литература, </w:t>
            </w:r>
          </w:p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нотная тетрадь ручка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Учебный класс, столы, стулья,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Опрос, оценка и анализ работ учащихся</w:t>
            </w:r>
          </w:p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</w:tr>
      <w:tr w:rsidR="007A1D3C" w:rsidTr="00D47BCD">
        <w:trPr>
          <w:trHeight w:val="222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6.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proofErr w:type="spellStart"/>
            <w:proofErr w:type="gram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Реперту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-ар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. Воспроизведение музыки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Беседа,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распевка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, прослушивание, разучивание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Разъяснение,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коллективныйпрактические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занятия, словестные, похвала, оценка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Методическая литература, нотная тетрадь, ручка,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флешка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Учебный класс, столы, стулья, пианино,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кумуз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, барабан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Контрольное  занятие, опрос, оценка</w:t>
            </w:r>
          </w:p>
        </w:tc>
      </w:tr>
      <w:tr w:rsidR="007A1D3C" w:rsidTr="00D47BCD">
        <w:trPr>
          <w:trHeight w:val="2828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>7.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Национальная музыка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Беседа,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распевка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, прослушивание, разучивание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Разъяснение,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коллективныйпрактические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занятия, словестные, рисование наглядных образов, похвала, оценка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Методическая литература, </w:t>
            </w:r>
          </w:p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нотная тетрадь, ручка,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флешка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Учебный класс, столы, стулья, пианино,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кумуз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, барабан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Контрольное  занятие, опрос, оценка</w:t>
            </w:r>
          </w:p>
        </w:tc>
      </w:tr>
      <w:tr w:rsidR="007A1D3C" w:rsidTr="00D47BCD">
        <w:trPr>
          <w:trHeight w:val="243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Основы музыкальной грамоты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Беседа,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распевка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, прослушивание, проверка чувства, такта и ритма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Разъяснение,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коллективныйпрактические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занятия, ритм, ноты, нотный стан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Методическая литература, </w:t>
            </w:r>
          </w:p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нотная тетрадь, ручка,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флешка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Учебный класс, столы, стулья, пианино,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кумуз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, барабан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Опрос, оценка</w:t>
            </w:r>
          </w:p>
        </w:tc>
      </w:tr>
      <w:tr w:rsidR="007A1D3C" w:rsidTr="00D47BCD">
        <w:trPr>
          <w:trHeight w:val="260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Песенное творчество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Беседа,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распевка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, прослушивание, проверка чувства, такта и ритма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Разъяснение,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коллективныйпрактические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занятия, ритм, ноты, нотный стан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Методическая литература, </w:t>
            </w:r>
          </w:p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нотная тетрадь, ручка,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флешка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Учебный класс, столы, стулья, пианино,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кумуз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, барабан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Опрос, оценка</w:t>
            </w:r>
          </w:p>
        </w:tc>
      </w:tr>
      <w:tr w:rsidR="007A1D3C" w:rsidTr="00D47BCD">
        <w:trPr>
          <w:trHeight w:val="414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Ритмика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Умение держать-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ся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на сцене,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артистизм,синхронност</w:t>
            </w:r>
            <w:proofErr w:type="spellEnd"/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коллективныйпрактические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занятия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Методическая литература,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флешка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Учебный класс, столы, стулья, пианино,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кумуз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, б-н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Опрос, оценка</w:t>
            </w:r>
          </w:p>
        </w:tc>
      </w:tr>
      <w:tr w:rsidR="007A1D3C" w:rsidRPr="00320306" w:rsidTr="00D47BCD">
        <w:trPr>
          <w:trHeight w:val="26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Расширение пев-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ческих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навыков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Беседа,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распевка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, обработка вокальных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навы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-ков, музы-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кального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слуха, внимания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Разъяснение, коллективный, 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практичес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-кие занятия, пение, похвала, оценка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Методическая литература,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нотная тетрадь, </w:t>
            </w:r>
          </w:p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ручка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Учебный класс, столы, </w:t>
            </w:r>
          </w:p>
          <w:p w:rsidR="007A1D3C" w:rsidRPr="00320306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стулья, пианино,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кумуз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, барабан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Опрос, оценка и анализ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работ учащихся</w:t>
            </w:r>
          </w:p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</w:tr>
      <w:tr w:rsidR="007A1D3C" w:rsidRPr="00320306" w:rsidTr="00D47BCD">
        <w:trPr>
          <w:trHeight w:val="295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Музыкально-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обра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зовательные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lastRenderedPageBreak/>
              <w:t>беседы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lastRenderedPageBreak/>
              <w:t>Беседа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Слушание разных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жан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-ров музыки, прослушивани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lastRenderedPageBreak/>
              <w:t>е песен, определение муз-х жанров и муз-х инструментов на слух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lastRenderedPageBreak/>
              <w:t xml:space="preserve">Методическая литература, </w:t>
            </w:r>
          </w:p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нотная тетрадь, ручка,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флешка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Учебный класс, столы, </w:t>
            </w:r>
          </w:p>
          <w:p w:rsidR="007A1D3C" w:rsidRPr="00320306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стулья,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lastRenderedPageBreak/>
              <w:t xml:space="preserve">пианино,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кумуз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, барабан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lastRenderedPageBreak/>
              <w:t xml:space="preserve">Опрос, оценка и анализ 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работ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lastRenderedPageBreak/>
              <w:t>учащихся</w:t>
            </w:r>
          </w:p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</w:p>
        </w:tc>
      </w:tr>
      <w:tr w:rsidR="007A1D3C" w:rsidTr="00D47BCD">
        <w:trPr>
          <w:trHeight w:val="243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>13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Игра на музыкальных инструментах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Беседа,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распевка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, проверка чувства, такта и ритма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Разъяснение,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коллективныйпрактические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занятия, ритм, ноты, нотный стан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Методическая литература, нотная тетрадь, ручка,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флешка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Учебный класс, столы, стулья, пианино,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кумуз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, барабан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Опрос, оценка</w:t>
            </w:r>
          </w:p>
        </w:tc>
      </w:tr>
      <w:tr w:rsidR="007A1D3C" w:rsidTr="00D47BCD">
        <w:trPr>
          <w:trHeight w:val="559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Итоговое занятие</w:t>
            </w:r>
          </w:p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ind w:firstLine="56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Итоговое занятие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Коллектив-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Флешка</w:t>
            </w:r>
            <w:proofErr w:type="spellEnd"/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Мини –дисковый аппарат,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кумуз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, барабан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tabs>
                <w:tab w:val="left" w:pos="1320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Итоговый фестиваль</w:t>
            </w:r>
          </w:p>
        </w:tc>
      </w:tr>
    </w:tbl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  <w:lang w:val="en-US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  <w:lang w:val="en-US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  <w:lang w:val="en-US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  <w:lang w:val="en-US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  <w:lang w:val="en-US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  <w:lang w:val="en-US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  <w:lang w:val="en-US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  <w:lang w:val="en-US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  <w:lang w:val="en-US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  <w:lang w:val="en-US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  <w:lang w:val="en-US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  <w:lang w:val="en-US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Универсальный план работы с вокалистами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1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Ознакомление с песней, работа над дыханием: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Знакомство с мелодией и словами песни;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Переписывание текста;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Ознакомление с характером песни, ритмической основой, жанром, определением музыкальных фраз кульминации песни;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Регулирование вдоха и выдоха.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1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Работа над образованием звука: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Проверка усвоения текста песни;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Постановка корпуса, головы;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Рабочее положение артикуляционного аппарата (рот, челюсти, верхнее и нижнее небо);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Атака звука;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Закрепление материала в изучаемой песне.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1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Работа над чистотой интонирования: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Проверка усвоения песни и мелодии в целом;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Слуховой контроль, координирование слуха и голоса во время исполнения по музыкальным фразам;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Исполнение музыкальных фраз нефорсированным звуком.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1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Работа над дикцией: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Выравнивание гласных и согласных звуков, правильное произношение сочетаний звуков.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1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Работа с фонограммой: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Повторение ранее усвоенного материала;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Определение ритмической, тембровой основ аккомпанемента;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Исполнение песни с учётом усвоенного материала.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1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Работа над музыкальной памятью: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Музыкальные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распевки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 учётом расширения звукового диапазона;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Запоминание ритмической основы аккомпанемента;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Запоминание тембров аккомпанемента.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1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Работа над сценическим имиджем: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Закрепление ранее усвоенного материала;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Практическое осуществление сценического образа исполняемой песни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1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Умение работать с микрофоном: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Технические параметры;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Сценический мониторинг;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Малые технические навыки звуковой обработки;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Взаимодействие с танцевальным коллективом на сцене при использовании радиосистем.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mbria" w:hAnsi="Cambria" w:cs="Cambria"/>
          <w:sz w:val="28"/>
          <w:szCs w:val="28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32"/>
          <w:szCs w:val="32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Список литературы для педагога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3"/>
          <w:szCs w:val="23"/>
          <w:lang w:val="en-US"/>
        </w:rPr>
      </w:pPr>
    </w:p>
    <w:p w:rsidR="007A1D3C" w:rsidRDefault="007A1D3C" w:rsidP="007A1D3C">
      <w:pPr>
        <w:widowControl w:val="0"/>
        <w:numPr>
          <w:ilvl w:val="0"/>
          <w:numId w:val="1"/>
        </w:numPr>
        <w:tabs>
          <w:tab w:val="left" w:pos="1440"/>
        </w:tabs>
        <w:autoSpaceDE w:val="0"/>
        <w:autoSpaceDN w:val="0"/>
        <w:adjustRightInd w:val="0"/>
        <w:spacing w:after="0" w:line="360" w:lineRule="auto"/>
        <w:ind w:left="1440" w:hanging="36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Гонтаренко Н.Б. </w:t>
      </w:r>
      <w:r w:rsidRPr="00320306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Сольное пение. Секреты вокального мастерства</w:t>
      </w:r>
      <w:r w:rsidRPr="00320306">
        <w:rPr>
          <w:rFonts w:ascii="Times New Roman" w:hAnsi="Times New Roman"/>
          <w:b/>
          <w:bCs/>
          <w:sz w:val="28"/>
          <w:szCs w:val="28"/>
        </w:rPr>
        <w:t>», 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Феникс</w:t>
      </w:r>
      <w:r w:rsidRPr="00320306">
        <w:rPr>
          <w:rFonts w:ascii="Times New Roman" w:hAnsi="Times New Roman"/>
          <w:b/>
          <w:bCs/>
          <w:sz w:val="28"/>
          <w:szCs w:val="28"/>
        </w:rPr>
        <w:t>», 2007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г. </w:t>
      </w:r>
    </w:p>
    <w:p w:rsidR="007A1D3C" w:rsidRPr="00320306" w:rsidRDefault="007A1D3C" w:rsidP="007A1D3C">
      <w:pPr>
        <w:widowControl w:val="0"/>
        <w:numPr>
          <w:ilvl w:val="0"/>
          <w:numId w:val="1"/>
        </w:numPr>
        <w:tabs>
          <w:tab w:val="left" w:pos="1440"/>
        </w:tabs>
        <w:autoSpaceDE w:val="0"/>
        <w:autoSpaceDN w:val="0"/>
        <w:adjustRightInd w:val="0"/>
        <w:spacing w:after="0" w:line="360" w:lineRule="auto"/>
        <w:ind w:left="1440" w:hanging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Романовский Н.В. Хоровой словарь – М.: </w:t>
      </w:r>
      <w:r w:rsidRPr="00320306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Музыка</w:t>
      </w:r>
      <w:r w:rsidRPr="00320306">
        <w:rPr>
          <w:rFonts w:ascii="Times New Roman" w:hAnsi="Times New Roman"/>
          <w:b/>
          <w:bCs/>
          <w:sz w:val="28"/>
          <w:szCs w:val="28"/>
        </w:rPr>
        <w:t>», 2005</w:t>
      </w:r>
    </w:p>
    <w:p w:rsidR="007A1D3C" w:rsidRDefault="007A1D3C" w:rsidP="007A1D3C">
      <w:pPr>
        <w:widowControl w:val="0"/>
        <w:numPr>
          <w:ilvl w:val="0"/>
          <w:numId w:val="1"/>
        </w:numPr>
        <w:tabs>
          <w:tab w:val="left" w:pos="1440"/>
        </w:tabs>
        <w:autoSpaceDE w:val="0"/>
        <w:autoSpaceDN w:val="0"/>
        <w:adjustRightInd w:val="0"/>
        <w:spacing w:after="0" w:line="360" w:lineRule="auto"/>
        <w:ind w:left="1440" w:hanging="36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Вопросы вокальной педагогики. – М., 1997 </w:t>
      </w:r>
    </w:p>
    <w:p w:rsidR="007A1D3C" w:rsidRDefault="007A1D3C" w:rsidP="007A1D3C">
      <w:pPr>
        <w:widowControl w:val="0"/>
        <w:numPr>
          <w:ilvl w:val="0"/>
          <w:numId w:val="1"/>
        </w:numPr>
        <w:tabs>
          <w:tab w:val="left" w:pos="1440"/>
        </w:tabs>
        <w:autoSpaceDE w:val="0"/>
        <w:autoSpaceDN w:val="0"/>
        <w:adjustRightInd w:val="0"/>
        <w:spacing w:after="0" w:line="360" w:lineRule="auto"/>
        <w:ind w:left="1440" w:hanging="360"/>
        <w:rPr>
          <w:rFonts w:ascii="Times New Roman CYR" w:hAnsi="Times New Roman CYR" w:cs="Times New Roman CYR"/>
          <w:b/>
          <w:bCs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Кабалевский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Д.Б. Музыкальное развитие детей. М., 1998. </w:t>
      </w:r>
    </w:p>
    <w:p w:rsidR="007A1D3C" w:rsidRDefault="007A1D3C" w:rsidP="007A1D3C">
      <w:pPr>
        <w:widowControl w:val="0"/>
        <w:numPr>
          <w:ilvl w:val="0"/>
          <w:numId w:val="1"/>
        </w:numPr>
        <w:tabs>
          <w:tab w:val="left" w:pos="1440"/>
        </w:tabs>
        <w:autoSpaceDE w:val="0"/>
        <w:autoSpaceDN w:val="0"/>
        <w:adjustRightInd w:val="0"/>
        <w:spacing w:after="0" w:line="360" w:lineRule="auto"/>
        <w:ind w:left="1440" w:hanging="360"/>
        <w:rPr>
          <w:rFonts w:ascii="Times New Roman CYR" w:hAnsi="Times New Roman CYR" w:cs="Times New Roman CYR"/>
          <w:b/>
          <w:bCs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Кабалевский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Д.Б. Программа по музыке в школе. – М, 1998.</w:t>
      </w:r>
    </w:p>
    <w:p w:rsidR="007A1D3C" w:rsidRDefault="007A1D3C" w:rsidP="007A1D3C">
      <w:pPr>
        <w:widowControl w:val="0"/>
        <w:numPr>
          <w:ilvl w:val="0"/>
          <w:numId w:val="1"/>
        </w:numPr>
        <w:tabs>
          <w:tab w:val="left" w:pos="1440"/>
        </w:tabs>
        <w:autoSpaceDE w:val="0"/>
        <w:autoSpaceDN w:val="0"/>
        <w:adjustRightInd w:val="0"/>
        <w:spacing w:after="0" w:line="360" w:lineRule="auto"/>
        <w:ind w:left="1440" w:hanging="36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Программа по музыке для внеклассных и внешкольных мероприятий.  – М.,  2000. </w:t>
      </w:r>
    </w:p>
    <w:p w:rsidR="007A1D3C" w:rsidRDefault="007A1D3C" w:rsidP="007A1D3C">
      <w:pPr>
        <w:widowControl w:val="0"/>
        <w:numPr>
          <w:ilvl w:val="0"/>
          <w:numId w:val="1"/>
        </w:numPr>
        <w:tabs>
          <w:tab w:val="left" w:pos="1440"/>
        </w:tabs>
        <w:autoSpaceDE w:val="0"/>
        <w:autoSpaceDN w:val="0"/>
        <w:adjustRightInd w:val="0"/>
        <w:spacing w:after="0" w:line="360" w:lineRule="auto"/>
        <w:ind w:left="1440" w:hanging="36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Струве Г. Методические рекомендации к работе над песенным  репертуаром.  – С.П., 1997. </w:t>
      </w:r>
    </w:p>
    <w:p w:rsidR="007A1D3C" w:rsidRDefault="007A1D3C" w:rsidP="007A1D3C">
      <w:pPr>
        <w:widowControl w:val="0"/>
        <w:numPr>
          <w:ilvl w:val="0"/>
          <w:numId w:val="1"/>
        </w:numPr>
        <w:tabs>
          <w:tab w:val="left" w:pos="1440"/>
        </w:tabs>
        <w:autoSpaceDE w:val="0"/>
        <w:autoSpaceDN w:val="0"/>
        <w:adjustRightInd w:val="0"/>
        <w:spacing w:after="0" w:line="360" w:lineRule="auto"/>
        <w:ind w:left="1440" w:hanging="36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Экспериментальное исследование. Детский голос. Под ред. </w:t>
      </w: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Шацкой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В.Н. —    М, 2000.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320306">
        <w:rPr>
          <w:rFonts w:ascii="Times New Roman" w:hAnsi="Times New Roman"/>
          <w:b/>
          <w:bCs/>
          <w:sz w:val="28"/>
          <w:szCs w:val="28"/>
        </w:rPr>
        <w:t xml:space="preserve">                 9. </w:t>
      </w: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Юссон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Рауль Певческий голос. — М., 1998. 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360" w:lineRule="auto"/>
        <w:ind w:left="144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360" w:lineRule="auto"/>
        <w:ind w:left="144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Список литературы для детей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320306">
        <w:rPr>
          <w:rFonts w:ascii="Times New Roman" w:hAnsi="Times New Roman"/>
          <w:b/>
          <w:bCs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Володин Н. Энциклопедия для детей. — М., 1998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320306">
        <w:rPr>
          <w:rFonts w:ascii="Times New Roman" w:hAnsi="Times New Roman"/>
          <w:b/>
          <w:bCs/>
          <w:sz w:val="28"/>
          <w:szCs w:val="28"/>
        </w:rPr>
        <w:t xml:space="preserve">2. </w:t>
      </w: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Гусин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Вайнкоп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Хоровой словарь. — М., 1993.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320306">
        <w:rPr>
          <w:rFonts w:ascii="Times New Roman" w:hAnsi="Times New Roman"/>
          <w:b/>
          <w:bCs/>
          <w:sz w:val="28"/>
          <w:szCs w:val="28"/>
        </w:rPr>
        <w:t xml:space="preserve">3.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Захарченко В.Г. Кубанская песня. — 1996.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320306">
        <w:rPr>
          <w:rFonts w:ascii="Times New Roman" w:hAnsi="Times New Roman"/>
          <w:b/>
          <w:bCs/>
          <w:sz w:val="28"/>
          <w:szCs w:val="28"/>
        </w:rPr>
        <w:t xml:space="preserve">4. </w:t>
      </w: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Кошмина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И.В. Духовная музыка России и Запада. — Т., 2003.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320306">
        <w:rPr>
          <w:rFonts w:ascii="Times New Roman" w:hAnsi="Times New Roman"/>
          <w:b/>
          <w:bCs/>
          <w:sz w:val="28"/>
          <w:szCs w:val="28"/>
        </w:rPr>
        <w:t xml:space="preserve">5.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Мировая художественная культура в школе для 8 -11 классов.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320306">
        <w:rPr>
          <w:rFonts w:ascii="Times New Roman" w:hAnsi="Times New Roman"/>
          <w:b/>
          <w:bCs/>
          <w:sz w:val="28"/>
          <w:szCs w:val="28"/>
        </w:rPr>
        <w:t xml:space="preserve">6.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Старинные и современные романсы.- М., 2003.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320306">
        <w:rPr>
          <w:rFonts w:ascii="Times New Roman" w:hAnsi="Times New Roman"/>
          <w:b/>
          <w:bCs/>
          <w:sz w:val="28"/>
          <w:szCs w:val="28"/>
        </w:rPr>
        <w:t>7.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Сборник детских песен российских и дагестанских композиторов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320306">
        <w:rPr>
          <w:rFonts w:ascii="Times New Roman" w:hAnsi="Times New Roman"/>
          <w:b/>
          <w:bCs/>
          <w:sz w:val="28"/>
          <w:szCs w:val="28"/>
        </w:rPr>
        <w:t>8.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Журнал </w:t>
      </w:r>
      <w:r w:rsidRPr="00320306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Колокольчик</w:t>
      </w:r>
      <w:r w:rsidRPr="00320306">
        <w:rPr>
          <w:rFonts w:ascii="Times New Roman" w:hAnsi="Times New Roman"/>
          <w:b/>
          <w:bCs/>
          <w:sz w:val="28"/>
          <w:szCs w:val="28"/>
        </w:rPr>
        <w:t xml:space="preserve">».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Главный  редактор Казбек </w:t>
      </w: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Шамасов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>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sz w:val="28"/>
          <w:szCs w:val="28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8"/>
          <w:szCs w:val="28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20306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 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Утверждаю</w:t>
      </w:r>
      <w:r w:rsidRPr="00320306">
        <w:rPr>
          <w:rFonts w:ascii="Times New Roman" w:hAnsi="Times New Roman"/>
          <w:b/>
          <w:bCs/>
          <w:sz w:val="28"/>
          <w:szCs w:val="28"/>
        </w:rPr>
        <w:t>»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20306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Директор  МКУ ДО </w:t>
      </w:r>
      <w:r w:rsidRPr="00320306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ДДТ</w:t>
      </w:r>
      <w:r w:rsidRPr="00320306">
        <w:rPr>
          <w:rFonts w:ascii="Times New Roman" w:hAnsi="Times New Roman"/>
          <w:b/>
          <w:bCs/>
          <w:sz w:val="28"/>
          <w:szCs w:val="28"/>
        </w:rPr>
        <w:t xml:space="preserve">»                                                                                                                                 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320306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___________ </w:t>
      </w: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А.М.Кагирова</w:t>
      </w:r>
      <w:proofErr w:type="spellEnd"/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320306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«____» __________ 2017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г. 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 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Инструкция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по ТБ  для  Вокальной студии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320306">
        <w:rPr>
          <w:rFonts w:ascii="Times New Roman" w:hAnsi="Times New Roman"/>
          <w:b/>
          <w:bCs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Общие положения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>1.1</w:t>
      </w:r>
      <w:proofErr w:type="gramStart"/>
      <w:r w:rsidRPr="0032030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sz w:val="28"/>
          <w:szCs w:val="28"/>
        </w:rPr>
        <w:t>К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работе руководителем кружка допускаются лица, имеющие специальное образование, специальной квалификации, прошедшие медицинский осмотр, вводный инструктаж и первичный инструктаж на рабочем месте, с регистрацией в журнале установленного образца с обязательной подписью.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1.2   </w:t>
      </w:r>
      <w:r>
        <w:rPr>
          <w:rFonts w:ascii="Times New Roman CYR" w:hAnsi="Times New Roman CYR" w:cs="Times New Roman CYR"/>
          <w:sz w:val="28"/>
          <w:szCs w:val="28"/>
        </w:rPr>
        <w:t xml:space="preserve">По квалификации данного кружка необходимо знать все опасные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факторы, которые могут привести к увечью или травме обучающихся.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1.3   </w:t>
      </w:r>
      <w:r>
        <w:rPr>
          <w:rFonts w:ascii="Times New Roman CYR" w:hAnsi="Times New Roman CYR" w:cs="Times New Roman CYR"/>
          <w:sz w:val="28"/>
          <w:szCs w:val="28"/>
        </w:rPr>
        <w:t xml:space="preserve">При получении обучающихся травм уметь оказать первую помощь пострадавшему, сообщить об этом руководителю школы и родителям пострадавшего, при необходимости отправить его в ближайшее лечебное учреждение.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b/>
          <w:bCs/>
          <w:sz w:val="28"/>
          <w:szCs w:val="28"/>
        </w:rPr>
        <w:t xml:space="preserve">2. 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Требование безопасности перед началом занятий.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2.1   </w:t>
      </w:r>
      <w:r>
        <w:rPr>
          <w:rFonts w:ascii="Times New Roman CYR" w:hAnsi="Times New Roman CYR" w:cs="Times New Roman CYR"/>
          <w:sz w:val="28"/>
          <w:szCs w:val="28"/>
        </w:rPr>
        <w:t xml:space="preserve">Включить освещение в кабинете.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2.2   </w:t>
      </w:r>
      <w:r>
        <w:rPr>
          <w:rFonts w:ascii="Times New Roman CYR" w:hAnsi="Times New Roman CYR" w:cs="Times New Roman CYR"/>
          <w:sz w:val="28"/>
          <w:szCs w:val="28"/>
        </w:rPr>
        <w:t>Убедиться в исправности электрооборудования (включатели, розетки, электротехники)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2.3   </w:t>
      </w:r>
      <w:r>
        <w:rPr>
          <w:rFonts w:ascii="Times New Roman CYR" w:hAnsi="Times New Roman CYR" w:cs="Times New Roman CYR"/>
          <w:sz w:val="28"/>
          <w:szCs w:val="28"/>
        </w:rPr>
        <w:t xml:space="preserve">Убедиться в исправности инвентаря, необходимого для проведения занятия.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2.4   </w:t>
      </w:r>
      <w:r>
        <w:rPr>
          <w:rFonts w:ascii="Times New Roman CYR" w:hAnsi="Times New Roman CYR" w:cs="Times New Roman CYR"/>
          <w:sz w:val="28"/>
          <w:szCs w:val="28"/>
        </w:rPr>
        <w:t xml:space="preserve">Проверить санитарное состояние данного помещения и убедиться в целостности стекол в окнах, зеркал, оборудования и инвентаря.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2.5   </w:t>
      </w:r>
      <w:r>
        <w:rPr>
          <w:rFonts w:ascii="Times New Roman CYR" w:hAnsi="Times New Roman CYR" w:cs="Times New Roman CYR"/>
          <w:sz w:val="28"/>
          <w:szCs w:val="28"/>
        </w:rPr>
        <w:t xml:space="preserve">При выявленных нарушениях немедленно сообщить администрации и не начинать проведение занятий данного кружка до их устранения. 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Требование безопасности во время занятий.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3.1   </w:t>
      </w:r>
      <w:r>
        <w:rPr>
          <w:rFonts w:ascii="Times New Roman CYR" w:hAnsi="Times New Roman CYR" w:cs="Times New Roman CYR"/>
          <w:sz w:val="28"/>
          <w:szCs w:val="28"/>
        </w:rPr>
        <w:t xml:space="preserve">Обязательно провести инструктаж по технике безопасности с обучающимися данного кружка. Только после этого начать обучение и проведение уроков данного кружка.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3.2.   </w:t>
      </w:r>
      <w:r>
        <w:rPr>
          <w:rFonts w:ascii="Times New Roman CYR" w:hAnsi="Times New Roman CYR" w:cs="Times New Roman CYR"/>
          <w:sz w:val="28"/>
          <w:szCs w:val="28"/>
        </w:rPr>
        <w:t xml:space="preserve">Заботиться о здоровье и безопасности доверенных ему обучающихся, соблюдая нормы и правила охраны труда, технике безопасности и противопожарной защиты.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3.3.   </w:t>
      </w:r>
      <w:r>
        <w:rPr>
          <w:rFonts w:ascii="Times New Roman CYR" w:hAnsi="Times New Roman CYR" w:cs="Times New Roman CYR"/>
          <w:sz w:val="28"/>
          <w:szCs w:val="28"/>
        </w:rPr>
        <w:t xml:space="preserve">Осуществлять обучение учащихся с учетом специфики преподавания данного кружка.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3.4 .  </w:t>
      </w:r>
      <w:r>
        <w:rPr>
          <w:rFonts w:ascii="Times New Roman CYR" w:hAnsi="Times New Roman CYR" w:cs="Times New Roman CYR"/>
          <w:sz w:val="28"/>
          <w:szCs w:val="28"/>
        </w:rPr>
        <w:t xml:space="preserve">Использовать разнообразные приёмы, методы и средства обучения, новые современные педагогические технологии.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3.5   </w:t>
      </w:r>
      <w:r>
        <w:rPr>
          <w:rFonts w:ascii="Times New Roman CYR" w:hAnsi="Times New Roman CYR" w:cs="Times New Roman CYR"/>
          <w:sz w:val="28"/>
          <w:szCs w:val="28"/>
        </w:rPr>
        <w:t xml:space="preserve">Обеспечивать уровень и качество подготовки обучающихся. Участвовать с обучающимися в концертных программах и т.д.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3.6.   </w:t>
      </w:r>
      <w:r>
        <w:rPr>
          <w:rFonts w:ascii="Times New Roman CYR" w:hAnsi="Times New Roman CYR" w:cs="Times New Roman CYR"/>
          <w:sz w:val="28"/>
          <w:szCs w:val="28"/>
        </w:rPr>
        <w:t xml:space="preserve">Поддерживать дисциплину во время занятий, контролировать посещаемость занятий.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3.7.   </w:t>
      </w:r>
      <w:r>
        <w:rPr>
          <w:rFonts w:ascii="Times New Roman CYR" w:hAnsi="Times New Roman CYR" w:cs="Times New Roman CYR"/>
          <w:sz w:val="28"/>
          <w:szCs w:val="28"/>
        </w:rPr>
        <w:t xml:space="preserve">Проводить воспитательную работу. </w:t>
      </w:r>
    </w:p>
    <w:p w:rsidR="007A1D3C" w:rsidRDefault="007A1D3C" w:rsidP="007A1D3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80" w:hanging="7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Систематически повышать свою профессиональную квалификацию. 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320306">
        <w:rPr>
          <w:rFonts w:ascii="Times New Roman" w:hAnsi="Times New Roman"/>
          <w:b/>
          <w:bCs/>
          <w:sz w:val="28"/>
          <w:szCs w:val="28"/>
        </w:rPr>
        <w:t xml:space="preserve">4.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Требование безопасности в аварийных ситуациях.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4.1.  </w:t>
      </w:r>
      <w:r>
        <w:rPr>
          <w:rFonts w:ascii="Times New Roman CYR" w:hAnsi="Times New Roman CYR" w:cs="Times New Roman CYR"/>
          <w:sz w:val="28"/>
          <w:szCs w:val="28"/>
        </w:rPr>
        <w:t xml:space="preserve">При плохом самочувствии или при получении обучающимся травмы оказать первую помощь пострадавшему, сообщить руководителю школы и родителям пострадавшего, при необходимости отправить его в ближайшее лечебное учреждение.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4.2.   </w:t>
      </w:r>
      <w:r>
        <w:rPr>
          <w:rFonts w:ascii="Times New Roman CYR" w:hAnsi="Times New Roman CYR" w:cs="Times New Roman CYR"/>
          <w:sz w:val="28"/>
          <w:szCs w:val="28"/>
        </w:rPr>
        <w:t xml:space="preserve">При прорыве системы отопления вывести обучающихся из помещения, вызвать слесаря, сообщить администрации ДДТ.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4.3.   </w:t>
      </w:r>
      <w:r>
        <w:rPr>
          <w:rFonts w:ascii="Times New Roman CYR" w:hAnsi="Times New Roman CYR" w:cs="Times New Roman CYR"/>
          <w:sz w:val="28"/>
          <w:szCs w:val="28"/>
        </w:rPr>
        <w:t xml:space="preserve">При возникновении пожара, землетрясения и др. ЧС немедленно эвакуировать учащихся из здания ДДТ. 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320306">
        <w:rPr>
          <w:rFonts w:ascii="Times New Roman" w:hAnsi="Times New Roman"/>
          <w:b/>
          <w:bCs/>
          <w:sz w:val="28"/>
          <w:szCs w:val="28"/>
        </w:rPr>
        <w:t xml:space="preserve">5.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Требование безопасности по окончании занятий.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5.1.  </w:t>
      </w:r>
      <w:r>
        <w:rPr>
          <w:rFonts w:ascii="Times New Roman CYR" w:hAnsi="Times New Roman CYR" w:cs="Times New Roman CYR"/>
          <w:sz w:val="28"/>
          <w:szCs w:val="28"/>
        </w:rPr>
        <w:t xml:space="preserve">Выключить электрические приборы.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5.2 .  </w:t>
      </w:r>
      <w:r>
        <w:rPr>
          <w:rFonts w:ascii="Times New Roman CYR" w:hAnsi="Times New Roman CYR" w:cs="Times New Roman CYR"/>
          <w:sz w:val="28"/>
          <w:szCs w:val="28"/>
        </w:rPr>
        <w:t xml:space="preserve">Проветрить помещение.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lastRenderedPageBreak/>
        <w:t xml:space="preserve">5.3.   </w:t>
      </w:r>
      <w:r>
        <w:rPr>
          <w:rFonts w:ascii="Times New Roman CYR" w:hAnsi="Times New Roman CYR" w:cs="Times New Roman CYR"/>
          <w:sz w:val="28"/>
          <w:szCs w:val="28"/>
        </w:rPr>
        <w:t xml:space="preserve">Проверить санитарное состояние помещения после занятий.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5.4.   </w:t>
      </w:r>
      <w:r>
        <w:rPr>
          <w:rFonts w:ascii="Times New Roman CYR" w:hAnsi="Times New Roman CYR" w:cs="Times New Roman CYR"/>
          <w:sz w:val="28"/>
          <w:szCs w:val="28"/>
        </w:rPr>
        <w:t xml:space="preserve">Закрыть окна.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5.5.   </w:t>
      </w:r>
      <w:r>
        <w:rPr>
          <w:rFonts w:ascii="Times New Roman CYR" w:hAnsi="Times New Roman CYR" w:cs="Times New Roman CYR"/>
          <w:sz w:val="28"/>
          <w:szCs w:val="28"/>
        </w:rPr>
        <w:t xml:space="preserve">Убрать инвентарь и оборудование в специальное хранилище.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5.6.  </w:t>
      </w:r>
      <w:r>
        <w:rPr>
          <w:rFonts w:ascii="Times New Roman CYR" w:hAnsi="Times New Roman CYR" w:cs="Times New Roman CYR"/>
          <w:sz w:val="28"/>
          <w:szCs w:val="28"/>
        </w:rPr>
        <w:t xml:space="preserve">Выключить свет.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5.7.  </w:t>
      </w:r>
      <w:r>
        <w:rPr>
          <w:rFonts w:ascii="Times New Roman CYR" w:hAnsi="Times New Roman CYR" w:cs="Times New Roman CYR"/>
          <w:sz w:val="28"/>
          <w:szCs w:val="28"/>
        </w:rPr>
        <w:t xml:space="preserve">Закрыть помещение на ключ.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320306">
        <w:rPr>
          <w:rFonts w:ascii="Times New Roman" w:hAnsi="Times New Roman"/>
          <w:sz w:val="28"/>
          <w:szCs w:val="28"/>
        </w:rPr>
        <w:t xml:space="preserve">5.8.   </w:t>
      </w:r>
      <w:r>
        <w:rPr>
          <w:rFonts w:ascii="Times New Roman CYR" w:hAnsi="Times New Roman CYR" w:cs="Times New Roman CYR"/>
          <w:sz w:val="28"/>
          <w:szCs w:val="28"/>
        </w:rPr>
        <w:t xml:space="preserve">Проконтролировать уход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обучающихся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из здания ДДТ  домой. 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7A1D3C" w:rsidRPr="00320306" w:rsidRDefault="007A1D3C" w:rsidP="007A1D3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 xml:space="preserve">План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7A1D3C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воспитательной работы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Вокальной студии </w:t>
      </w:r>
      <w:r w:rsidRPr="00320306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До-ми-соль-ка</w:t>
      </w:r>
      <w:r w:rsidRPr="00320306">
        <w:rPr>
          <w:rFonts w:ascii="Times New Roman" w:hAnsi="Times New Roman"/>
          <w:b/>
          <w:bCs/>
          <w:sz w:val="28"/>
          <w:szCs w:val="28"/>
        </w:rPr>
        <w:t>»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17"/>
        <w:gridCol w:w="3686"/>
        <w:gridCol w:w="1559"/>
        <w:gridCol w:w="2268"/>
        <w:gridCol w:w="1910"/>
      </w:tblGrid>
      <w:tr w:rsidR="007A1D3C" w:rsidTr="00D47BCD">
        <w:trPr>
          <w:trHeight w:val="1"/>
        </w:trPr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№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</w:tr>
      <w:tr w:rsidR="007A1D3C" w:rsidRPr="00320306" w:rsidTr="00D47BCD">
        <w:trPr>
          <w:trHeight w:val="1"/>
        </w:trPr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День открытых дверей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18.09.2018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Педагог ДО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Чупалаева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Р.Р.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7A1D3C" w:rsidRPr="00320306" w:rsidTr="00D47BCD">
        <w:trPr>
          <w:trHeight w:val="1"/>
        </w:trPr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Техника безопасности. Первичный инструктаж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09.2018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Педагог ДО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Чупалаева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Р.Р.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7A1D3C" w:rsidRPr="00320306" w:rsidTr="00D47BCD">
        <w:trPr>
          <w:trHeight w:val="1"/>
        </w:trPr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День учителя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10.2018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Педагог ДО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Чупалаева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Р.Р.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  <w:tr w:rsidR="007A1D3C" w:rsidTr="00D47BCD">
        <w:trPr>
          <w:trHeight w:val="1"/>
        </w:trPr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Оформление стенда </w:t>
            </w:r>
            <w:r w:rsidRPr="00320306">
              <w:rPr>
                <w:rFonts w:ascii="Times New Roman" w:hAnsi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Мы против террора</w:t>
            </w:r>
            <w:r w:rsidRPr="00320306">
              <w:rPr>
                <w:rFonts w:ascii="Times New Roman" w:hAnsi="Times New Roman"/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10.2018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Педагог ДО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Чупалаева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Р.Р.</w:t>
            </w:r>
          </w:p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lastRenderedPageBreak/>
              <w:t xml:space="preserve">Уч.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Чупалаев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Х.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trHeight w:val="1"/>
        </w:trPr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Золотая осень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11.2018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Чупалаева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Р.Р.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trHeight w:val="1"/>
        </w:trPr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Просветительское мероприятие по профилактике террора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11.2018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Чупалаева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Р.Р.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trHeight w:val="414"/>
        </w:trPr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7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Новогодний утренник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12.2017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Чупалаева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Р.Р.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trHeight w:val="244"/>
        </w:trPr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8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Мероприятие на 23 февраля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02.2019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Чупалаева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Р.Р.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trHeight w:val="327"/>
        </w:trPr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9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Конкурс песни на патриотическую тему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02.2019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Чупалаева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Р. Р.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trHeight w:val="305"/>
        </w:trPr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10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Праздник на 8 марта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03.2019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Чупалаева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Р.Р.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trHeight w:val="222"/>
        </w:trPr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11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Pr="00320306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Участие в слете ДОО </w:t>
            </w:r>
            <w:r w:rsidRPr="00320306">
              <w:rPr>
                <w:rFonts w:ascii="Times New Roman" w:hAnsi="Times New Roman"/>
                <w:b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Юнный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Сергокалинец</w:t>
            </w:r>
            <w:proofErr w:type="spellEnd"/>
            <w:r w:rsidRPr="00320306">
              <w:rPr>
                <w:rFonts w:ascii="Times New Roman" w:hAnsi="Times New Roman"/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04.2019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Чупалаева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Р.Р.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trHeight w:val="371"/>
        </w:trPr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12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День птиц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04.2019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Чупалаева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Р.Р.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trHeight w:val="305"/>
        </w:trPr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13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Праздник 9 мая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05.2019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Чупалаева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Р.Р.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</w:tr>
      <w:tr w:rsidR="007A1D3C" w:rsidTr="00D47BCD">
        <w:trPr>
          <w:trHeight w:val="393"/>
        </w:trPr>
        <w:tc>
          <w:tcPr>
            <w:tcW w:w="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14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День защиты детей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06.2019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Чупалаева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 Р.Р.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A1D3C" w:rsidRDefault="007A1D3C" w:rsidP="00D47BCD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</w:tr>
    </w:tbl>
    <w:p w:rsidR="007A1D3C" w:rsidRDefault="007A1D3C" w:rsidP="007A1D3C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                   </w:t>
      </w:r>
    </w:p>
    <w:p w:rsidR="007A1D3C" w:rsidRDefault="007A1D3C" w:rsidP="007A1D3C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Анализ работы за прошлый учебный год.</w:t>
      </w:r>
    </w:p>
    <w:p w:rsidR="007A1D3C" w:rsidRPr="00320306" w:rsidRDefault="007A1D3C" w:rsidP="007A1D3C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</w:p>
    <w:p w:rsidR="007A1D3C" w:rsidRDefault="007A1D3C" w:rsidP="007A1D3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Анализируя работу </w:t>
      </w: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обьеденения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за прошлый  учебный год можно сказать </w:t>
      </w:r>
    </w:p>
    <w:p w:rsidR="007A1D3C" w:rsidRDefault="007A1D3C" w:rsidP="007A1D3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что год прошел в целом  успешно. Учащиеся 1 </w:t>
      </w: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го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года обучения выполнили </w:t>
      </w:r>
      <w:proofErr w:type="gramStart"/>
      <w:r>
        <w:rPr>
          <w:rFonts w:ascii="Times New Roman CYR" w:hAnsi="Times New Roman CYR" w:cs="Times New Roman CYR"/>
          <w:b/>
          <w:bCs/>
          <w:sz w:val="28"/>
          <w:szCs w:val="28"/>
        </w:rPr>
        <w:t>задачи</w:t>
      </w:r>
      <w:proofErr w:type="gram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поставленные нами в начале учебного  года. Вокальной студии хорошо налажена связь с родителями. Родители  постоянно интересуются </w:t>
      </w:r>
      <w:proofErr w:type="gramStart"/>
      <w:r>
        <w:rPr>
          <w:rFonts w:ascii="Times New Roman CYR" w:hAnsi="Times New Roman CYR" w:cs="Times New Roman CYR"/>
          <w:b/>
          <w:bCs/>
          <w:sz w:val="28"/>
          <w:szCs w:val="28"/>
        </w:rPr>
        <w:t>нашей</w:t>
      </w:r>
      <w:proofErr w:type="gram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</w:t>
      </w:r>
    </w:p>
    <w:p w:rsidR="007A1D3C" w:rsidRDefault="007A1D3C" w:rsidP="007A1D3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жизью</w:t>
      </w:r>
      <w:proofErr w:type="spellEnd"/>
      <w:proofErr w:type="gramStart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.</w:t>
      </w:r>
      <w:proofErr w:type="gram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посещают занятия и особенно мероприятия  где принимают участия учащиеся .Благодаря усердному отношению к занятиям </w:t>
      </w: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обучаешиеся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хорошо справились поставленными задачами .</w:t>
      </w:r>
    </w:p>
    <w:p w:rsidR="009509B8" w:rsidRDefault="009509B8"/>
    <w:sectPr w:rsidR="009509B8" w:rsidSect="00D47BCD">
      <w:pgSz w:w="11906" w:h="16838"/>
      <w:pgMar w:top="568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11AD2B4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AF3"/>
    <w:rsid w:val="00296A4D"/>
    <w:rsid w:val="002B23CB"/>
    <w:rsid w:val="00361AFE"/>
    <w:rsid w:val="005E6E94"/>
    <w:rsid w:val="007A1D3C"/>
    <w:rsid w:val="009509B8"/>
    <w:rsid w:val="00A3661A"/>
    <w:rsid w:val="00A560DB"/>
    <w:rsid w:val="00A96F15"/>
    <w:rsid w:val="00B95AF3"/>
    <w:rsid w:val="00C82C31"/>
    <w:rsid w:val="00C96155"/>
    <w:rsid w:val="00CF6C83"/>
    <w:rsid w:val="00D47BCD"/>
    <w:rsid w:val="00E214F8"/>
    <w:rsid w:val="00F15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D3C"/>
    <w:pPr>
      <w:spacing w:after="200" w:line="276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1D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B23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B23CB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D3C"/>
    <w:pPr>
      <w:spacing w:after="200" w:line="276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1D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B23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B23CB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08452-5BDF-4FA4-AD6A-D1727E2BF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1091</TotalTime>
  <Pages>1</Pages>
  <Words>7466</Words>
  <Characters>42560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123456</cp:lastModifiedBy>
  <cp:revision>6</cp:revision>
  <cp:lastPrinted>2022-09-23T06:26:00Z</cp:lastPrinted>
  <dcterms:created xsi:type="dcterms:W3CDTF">2022-09-22T05:58:00Z</dcterms:created>
  <dcterms:modified xsi:type="dcterms:W3CDTF">2023-03-13T08:00:00Z</dcterms:modified>
</cp:coreProperties>
</file>